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E8981" w14:textId="77777777" w:rsidR="004B4603" w:rsidRPr="00431A04" w:rsidRDefault="004B4603" w:rsidP="00495F39">
      <w:pPr>
        <w:overflowPunct w:val="0"/>
        <w:spacing w:line="276" w:lineRule="auto"/>
        <w:ind w:leftChars="68" w:left="21477" w:hangingChars="2963" w:hanging="21334"/>
        <w:jc w:val="right"/>
        <w:textAlignment w:val="baseline"/>
        <w:rPr>
          <w:rFonts w:asciiTheme="minorEastAsia" w:hAnsiTheme="minorEastAsia" w:cs="Times New Roman"/>
          <w:color w:val="000000"/>
          <w:kern w:val="0"/>
          <w:sz w:val="24"/>
          <w:szCs w:val="24"/>
        </w:rPr>
      </w:pPr>
      <w:r w:rsidRPr="00736731">
        <w:rPr>
          <w:rFonts w:asciiTheme="minorEastAsia" w:hAnsiTheme="minorEastAsia" w:cs="ＭＳ 明朝" w:hint="eastAsia"/>
          <w:color w:val="000000"/>
          <w:spacing w:val="240"/>
          <w:kern w:val="0"/>
          <w:sz w:val="24"/>
          <w:szCs w:val="24"/>
          <w:fitText w:val="2400" w:id="-628361728"/>
        </w:rPr>
        <w:t>事務連</w:t>
      </w:r>
      <w:r w:rsidRPr="00736731">
        <w:rPr>
          <w:rFonts w:asciiTheme="minorEastAsia" w:hAnsiTheme="minorEastAsia" w:cs="ＭＳ 明朝" w:hint="eastAsia"/>
          <w:color w:val="000000"/>
          <w:kern w:val="0"/>
          <w:sz w:val="24"/>
          <w:szCs w:val="24"/>
          <w:fitText w:val="2400" w:id="-628361728"/>
        </w:rPr>
        <w:t>絡</w:t>
      </w:r>
    </w:p>
    <w:p w14:paraId="0FB6B0C2" w14:textId="33006B24" w:rsidR="003A3AB9" w:rsidRPr="00431A04" w:rsidRDefault="00431A04" w:rsidP="00495F39">
      <w:pPr>
        <w:overflowPunct w:val="0"/>
        <w:spacing w:line="276" w:lineRule="auto"/>
        <w:ind w:leftChars="68" w:left="9269" w:hangingChars="2963" w:hanging="9126"/>
        <w:jc w:val="right"/>
        <w:textAlignment w:val="baseline"/>
        <w:rPr>
          <w:rFonts w:asciiTheme="minorEastAsia" w:hAnsiTheme="minorEastAsia" w:cs="ＭＳ 明朝"/>
          <w:color w:val="000000"/>
          <w:kern w:val="0"/>
          <w:sz w:val="24"/>
          <w:szCs w:val="24"/>
        </w:rPr>
      </w:pPr>
      <w:r w:rsidRPr="00924C9B">
        <w:rPr>
          <w:rFonts w:asciiTheme="minorEastAsia" w:hAnsiTheme="minorEastAsia" w:cs="ＭＳ 明朝" w:hint="eastAsia"/>
          <w:color w:val="000000"/>
          <w:spacing w:val="34"/>
          <w:kern w:val="0"/>
          <w:sz w:val="24"/>
          <w:szCs w:val="24"/>
          <w:fitText w:val="2400" w:id="-515732736"/>
        </w:rPr>
        <w:t>令和</w:t>
      </w:r>
      <w:r w:rsidR="001D3D23" w:rsidRPr="00924C9B">
        <w:rPr>
          <w:rFonts w:asciiTheme="minorEastAsia" w:hAnsiTheme="minorEastAsia" w:cs="ＭＳ 明朝" w:hint="eastAsia"/>
          <w:color w:val="000000"/>
          <w:spacing w:val="34"/>
          <w:kern w:val="0"/>
          <w:sz w:val="24"/>
          <w:szCs w:val="24"/>
          <w:fitText w:val="2400" w:id="-515732736"/>
        </w:rPr>
        <w:t>８</w:t>
      </w:r>
      <w:r w:rsidR="00044FAF" w:rsidRPr="00924C9B">
        <w:rPr>
          <w:rFonts w:asciiTheme="minorEastAsia" w:hAnsiTheme="minorEastAsia" w:cs="ＭＳ 明朝" w:hint="eastAsia"/>
          <w:color w:val="000000"/>
          <w:spacing w:val="34"/>
          <w:kern w:val="0"/>
          <w:sz w:val="24"/>
          <w:szCs w:val="24"/>
          <w:fitText w:val="2400" w:id="-515732736"/>
        </w:rPr>
        <w:t>年</w:t>
      </w:r>
      <w:r w:rsidR="00072882" w:rsidRPr="00924C9B">
        <w:rPr>
          <w:rFonts w:asciiTheme="minorEastAsia" w:hAnsiTheme="minorEastAsia" w:cs="ＭＳ 明朝" w:hint="eastAsia"/>
          <w:color w:val="000000"/>
          <w:spacing w:val="34"/>
          <w:kern w:val="0"/>
          <w:sz w:val="24"/>
          <w:szCs w:val="24"/>
          <w:fitText w:val="2400" w:id="-515732736"/>
        </w:rPr>
        <w:t>１</w:t>
      </w:r>
      <w:r w:rsidR="00495F39" w:rsidRPr="00924C9B">
        <w:rPr>
          <w:rFonts w:asciiTheme="minorEastAsia" w:hAnsiTheme="minorEastAsia" w:cs="ＭＳ 明朝" w:hint="eastAsia"/>
          <w:color w:val="000000"/>
          <w:spacing w:val="34"/>
          <w:kern w:val="0"/>
          <w:sz w:val="24"/>
          <w:szCs w:val="24"/>
          <w:fitText w:val="2400" w:id="-515732736"/>
        </w:rPr>
        <w:t>月</w:t>
      </w:r>
      <w:r w:rsidR="00924C9B" w:rsidRPr="00924C9B">
        <w:rPr>
          <w:rFonts w:asciiTheme="minorEastAsia" w:hAnsiTheme="minorEastAsia" w:cs="ＭＳ 明朝" w:hint="eastAsia"/>
          <w:color w:val="000000"/>
          <w:spacing w:val="34"/>
          <w:kern w:val="0"/>
          <w:sz w:val="24"/>
          <w:szCs w:val="24"/>
          <w:fitText w:val="2400" w:id="-515732736"/>
        </w:rPr>
        <w:t>８</w:t>
      </w:r>
      <w:r w:rsidR="00495F39" w:rsidRPr="00924C9B">
        <w:rPr>
          <w:rFonts w:asciiTheme="minorEastAsia" w:hAnsiTheme="minorEastAsia" w:cs="ＭＳ 明朝" w:hint="eastAsia"/>
          <w:color w:val="000000"/>
          <w:spacing w:val="2"/>
          <w:kern w:val="0"/>
          <w:sz w:val="24"/>
          <w:szCs w:val="24"/>
          <w:fitText w:val="2400" w:id="-515732736"/>
        </w:rPr>
        <w:t>日</w:t>
      </w:r>
    </w:p>
    <w:p w14:paraId="6EA7ABFC" w14:textId="3DB84652" w:rsidR="004B4603" w:rsidRPr="00431A04" w:rsidRDefault="004B4603" w:rsidP="00ED4C7B">
      <w:pPr>
        <w:overflowPunct w:val="0"/>
        <w:spacing w:line="276" w:lineRule="auto"/>
        <w:textAlignment w:val="baseline"/>
        <w:rPr>
          <w:rFonts w:asciiTheme="minorEastAsia" w:hAnsiTheme="minorEastAsia" w:cs="ＭＳ 明朝"/>
          <w:color w:val="000000"/>
          <w:kern w:val="0"/>
          <w:sz w:val="24"/>
          <w:szCs w:val="24"/>
        </w:rPr>
      </w:pPr>
      <w:r w:rsidRPr="00431A04">
        <w:rPr>
          <w:rFonts w:asciiTheme="minorEastAsia" w:hAnsiTheme="minorEastAsia" w:cs="ＭＳ 明朝" w:hint="eastAsia"/>
          <w:color w:val="000000"/>
          <w:kern w:val="0"/>
          <w:sz w:val="24"/>
          <w:szCs w:val="24"/>
        </w:rPr>
        <w:t>都道府県農業会議事務局長　殿</w:t>
      </w:r>
    </w:p>
    <w:p w14:paraId="317DD484" w14:textId="77777777" w:rsidR="003A3AB9" w:rsidRPr="00431A04" w:rsidRDefault="003A3AB9" w:rsidP="00ED4C7B">
      <w:pPr>
        <w:overflowPunct w:val="0"/>
        <w:spacing w:line="276" w:lineRule="auto"/>
        <w:jc w:val="left"/>
        <w:textAlignment w:val="baseline"/>
        <w:rPr>
          <w:rFonts w:asciiTheme="minorEastAsia" w:hAnsiTheme="minorEastAsia" w:cs="ＭＳ 明朝"/>
          <w:color w:val="000000"/>
          <w:spacing w:val="9"/>
          <w:kern w:val="0"/>
          <w:sz w:val="24"/>
          <w:szCs w:val="24"/>
        </w:rPr>
      </w:pPr>
    </w:p>
    <w:p w14:paraId="434E8A12" w14:textId="76519367" w:rsidR="00334ADE" w:rsidRPr="00431A04" w:rsidRDefault="00334ADE" w:rsidP="00ED4C7B">
      <w:pPr>
        <w:overflowPunct w:val="0"/>
        <w:spacing w:line="276" w:lineRule="auto"/>
        <w:jc w:val="right"/>
        <w:textAlignment w:val="baseline"/>
        <w:rPr>
          <w:rFonts w:asciiTheme="minorEastAsia" w:hAnsiTheme="minorEastAsia" w:cs="Times New Roman"/>
          <w:color w:val="000000"/>
          <w:kern w:val="0"/>
          <w:sz w:val="24"/>
          <w:szCs w:val="24"/>
        </w:rPr>
      </w:pPr>
      <w:r w:rsidRPr="00470D9E">
        <w:rPr>
          <w:rFonts w:asciiTheme="minorEastAsia" w:hAnsiTheme="minorEastAsia" w:cs="ＭＳ 明朝" w:hint="eastAsia"/>
          <w:color w:val="000000"/>
          <w:spacing w:val="20"/>
          <w:kern w:val="0"/>
          <w:sz w:val="24"/>
          <w:szCs w:val="24"/>
          <w:fitText w:val="1920" w:id="-663526144"/>
        </w:rPr>
        <w:t>全国農業会議</w:t>
      </w:r>
      <w:r w:rsidRPr="00470D9E">
        <w:rPr>
          <w:rFonts w:asciiTheme="minorEastAsia" w:hAnsiTheme="minorEastAsia" w:cs="ＭＳ 明朝" w:hint="eastAsia"/>
          <w:color w:val="000000"/>
          <w:kern w:val="0"/>
          <w:sz w:val="24"/>
          <w:szCs w:val="24"/>
          <w:fitText w:val="1920" w:id="-663526144"/>
        </w:rPr>
        <w:t>所</w:t>
      </w:r>
    </w:p>
    <w:p w14:paraId="37139E45" w14:textId="7A80BB5A" w:rsidR="00334ADE" w:rsidRPr="00431A04" w:rsidRDefault="00D72964" w:rsidP="00470D9E">
      <w:pPr>
        <w:overflowPunct w:val="0"/>
        <w:spacing w:line="276" w:lineRule="auto"/>
        <w:ind w:leftChars="2835" w:left="5953" w:firstLineChars="50" w:firstLine="120"/>
        <w:jc w:val="right"/>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農業</w:t>
      </w:r>
      <w:r w:rsidR="00141B9D">
        <w:rPr>
          <w:rFonts w:asciiTheme="minorEastAsia" w:hAnsiTheme="minorEastAsia" w:cs="ＭＳ 明朝" w:hint="eastAsia"/>
          <w:color w:val="000000"/>
          <w:kern w:val="0"/>
          <w:sz w:val="24"/>
          <w:szCs w:val="24"/>
        </w:rPr>
        <w:t>情報</w:t>
      </w:r>
      <w:r w:rsidR="00141B9D" w:rsidRPr="00470D9E">
        <w:rPr>
          <w:rFonts w:asciiTheme="minorEastAsia" w:hAnsiTheme="minorEastAsia" w:cs="ＭＳ 明朝" w:hint="eastAsia"/>
          <w:color w:val="000000"/>
          <w:kern w:val="0"/>
          <w:sz w:val="24"/>
          <w:szCs w:val="24"/>
        </w:rPr>
        <w:t>対策部長</w:t>
      </w:r>
    </w:p>
    <w:p w14:paraId="06AB8CB8" w14:textId="77777777" w:rsidR="00704F9A" w:rsidRDefault="00704F9A" w:rsidP="00ED4C7B">
      <w:pPr>
        <w:overflowPunct w:val="0"/>
        <w:spacing w:line="276" w:lineRule="auto"/>
        <w:ind w:firstLineChars="100" w:firstLine="240"/>
        <w:jc w:val="center"/>
        <w:textAlignment w:val="baseline"/>
        <w:rPr>
          <w:rFonts w:asciiTheme="minorEastAsia" w:hAnsiTheme="minorEastAsia" w:cs="ＭＳ ゴシック"/>
          <w:color w:val="000000"/>
          <w:kern w:val="0"/>
          <w:sz w:val="24"/>
          <w:szCs w:val="24"/>
        </w:rPr>
      </w:pPr>
    </w:p>
    <w:p w14:paraId="4DA1074F" w14:textId="5CCB7D7E" w:rsidR="003674B2" w:rsidRPr="00FC0AB2" w:rsidRDefault="001D3D23" w:rsidP="00D950B5">
      <w:pPr>
        <w:overflowPunct w:val="0"/>
        <w:spacing w:line="276" w:lineRule="auto"/>
        <w:ind w:firstLineChars="100" w:firstLine="240"/>
        <w:jc w:val="center"/>
        <w:textAlignment w:val="baseline"/>
        <w:rPr>
          <w:rFonts w:asciiTheme="majorEastAsia" w:eastAsiaTheme="majorEastAsia" w:hAnsiTheme="majorEastAsia" w:cs="ＭＳ ゴシック"/>
          <w:color w:val="000000"/>
          <w:kern w:val="0"/>
          <w:sz w:val="24"/>
          <w:szCs w:val="24"/>
        </w:rPr>
      </w:pPr>
      <w:bookmarkStart w:id="0" w:name="_Hlk218612941"/>
      <w:r w:rsidRPr="001D3D23">
        <w:rPr>
          <w:rFonts w:asciiTheme="majorEastAsia" w:eastAsiaTheme="majorEastAsia" w:hAnsiTheme="majorEastAsia" w:cs="ＭＳ ゴシック" w:hint="eastAsia"/>
          <w:color w:val="000000"/>
          <w:kern w:val="0"/>
          <w:sz w:val="24"/>
          <w:szCs w:val="24"/>
        </w:rPr>
        <w:t>国費導入タブレットの今後の取扱いについての農水省Ｑ＆Ａ（改訂版）</w:t>
      </w:r>
      <w:bookmarkEnd w:id="0"/>
      <w:r>
        <w:rPr>
          <w:rFonts w:asciiTheme="majorEastAsia" w:eastAsiaTheme="majorEastAsia" w:hAnsiTheme="majorEastAsia" w:cs="ＭＳ ゴシック" w:hint="eastAsia"/>
          <w:color w:val="000000"/>
          <w:kern w:val="0"/>
          <w:sz w:val="24"/>
          <w:szCs w:val="24"/>
        </w:rPr>
        <w:t>の送付</w:t>
      </w:r>
    </w:p>
    <w:p w14:paraId="27B24FCB" w14:textId="37CEE18A" w:rsidR="00E043F4" w:rsidRPr="0051594C" w:rsidRDefault="00E043F4" w:rsidP="00ED4C7B">
      <w:pPr>
        <w:overflowPunct w:val="0"/>
        <w:spacing w:line="276" w:lineRule="auto"/>
        <w:ind w:firstLineChars="100" w:firstLine="240"/>
        <w:jc w:val="center"/>
        <w:textAlignment w:val="baseline"/>
        <w:rPr>
          <w:rFonts w:ascii="ＭＳ ゴシック" w:eastAsia="ＭＳ ゴシック" w:hAnsi="ＭＳ ゴシック" w:cs="ＭＳ ゴシック"/>
          <w:color w:val="000000"/>
          <w:kern w:val="0"/>
          <w:sz w:val="24"/>
          <w:szCs w:val="24"/>
        </w:rPr>
      </w:pPr>
    </w:p>
    <w:p w14:paraId="7EABE866" w14:textId="59D60B02" w:rsidR="00AE08CD" w:rsidRDefault="00AE08CD" w:rsidP="00115A7B">
      <w:pPr>
        <w:overflowPunct w:val="0"/>
        <w:spacing w:line="276" w:lineRule="auto"/>
        <w:textAlignment w:val="baseline"/>
        <w:rPr>
          <w:rFonts w:asciiTheme="minorEastAsia" w:hAnsiTheme="minorEastAsia" w:cs="ＭＳ 明朝"/>
          <w:color w:val="000000"/>
          <w:kern w:val="0"/>
          <w:sz w:val="24"/>
          <w:szCs w:val="24"/>
        </w:rPr>
      </w:pPr>
      <w:r w:rsidRPr="00431A04">
        <w:rPr>
          <w:rFonts w:asciiTheme="minorEastAsia" w:hAnsiTheme="minorEastAsia" w:cs="ＭＳ 明朝" w:hint="eastAsia"/>
          <w:color w:val="000000"/>
          <w:kern w:val="0"/>
          <w:sz w:val="24"/>
          <w:szCs w:val="24"/>
        </w:rPr>
        <w:t xml:space="preserve">　当会議所の事業推進につきましては、日頃より格別のご高配を賜り厚くお礼申し上げます。</w:t>
      </w:r>
    </w:p>
    <w:p w14:paraId="5F7B54EE" w14:textId="1FEC0E56" w:rsidR="00865B0A" w:rsidRDefault="001F6249" w:rsidP="00311C76">
      <w:pPr>
        <w:overflowPunct w:val="0"/>
        <w:spacing w:line="276" w:lineRule="auto"/>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 xml:space="preserve">　</w:t>
      </w:r>
      <w:r w:rsidR="009F073D">
        <w:rPr>
          <w:rFonts w:asciiTheme="minorEastAsia" w:hAnsiTheme="minorEastAsia" w:cs="ＭＳ 明朝" w:hint="eastAsia"/>
          <w:color w:val="000000"/>
          <w:kern w:val="0"/>
          <w:sz w:val="24"/>
          <w:szCs w:val="24"/>
        </w:rPr>
        <w:t>さて、</w:t>
      </w:r>
      <w:r w:rsidR="00865B0A" w:rsidRPr="00865B0A">
        <w:rPr>
          <w:rFonts w:asciiTheme="minorEastAsia" w:hAnsiTheme="minorEastAsia" w:cs="ＭＳ 明朝" w:hint="eastAsia"/>
          <w:color w:val="000000"/>
          <w:kern w:val="0"/>
          <w:sz w:val="24"/>
          <w:szCs w:val="24"/>
        </w:rPr>
        <w:t>「農業委員会による情報収集等業務効率化支援事業」</w:t>
      </w:r>
      <w:r w:rsidR="00865B0A">
        <w:rPr>
          <w:rFonts w:asciiTheme="minorEastAsia" w:hAnsiTheme="minorEastAsia" w:cs="ＭＳ 明朝" w:hint="eastAsia"/>
          <w:color w:val="000000"/>
          <w:kern w:val="0"/>
          <w:sz w:val="24"/>
          <w:szCs w:val="24"/>
        </w:rPr>
        <w:t>により導入した</w:t>
      </w:r>
      <w:r w:rsidR="000772B7" w:rsidRPr="000772B7">
        <w:rPr>
          <w:rFonts w:asciiTheme="minorEastAsia" w:hAnsiTheme="minorEastAsia" w:cs="ＭＳ 明朝" w:hint="eastAsia"/>
          <w:color w:val="000000"/>
          <w:kern w:val="0"/>
          <w:sz w:val="24"/>
          <w:szCs w:val="24"/>
        </w:rPr>
        <w:t>タブレット端末</w:t>
      </w:r>
      <w:r w:rsidR="0051594C">
        <w:rPr>
          <w:rFonts w:asciiTheme="minorEastAsia" w:hAnsiTheme="minorEastAsia" w:cs="ＭＳ 明朝" w:hint="eastAsia"/>
          <w:color w:val="000000"/>
          <w:kern w:val="0"/>
          <w:sz w:val="24"/>
          <w:szCs w:val="24"/>
        </w:rPr>
        <w:t>（「国費導入タブレット」という。）</w:t>
      </w:r>
      <w:r w:rsidR="00072882">
        <w:rPr>
          <w:rFonts w:asciiTheme="minorEastAsia" w:hAnsiTheme="minorEastAsia" w:cs="ＭＳ 明朝" w:hint="eastAsia"/>
          <w:color w:val="000000"/>
          <w:kern w:val="0"/>
          <w:sz w:val="24"/>
          <w:szCs w:val="24"/>
        </w:rPr>
        <w:t>の</w:t>
      </w:r>
      <w:r w:rsidR="00470D9E">
        <w:rPr>
          <w:rFonts w:asciiTheme="minorEastAsia" w:hAnsiTheme="minorEastAsia" w:cs="ＭＳ 明朝" w:hint="eastAsia"/>
          <w:color w:val="000000"/>
          <w:kern w:val="0"/>
          <w:sz w:val="24"/>
          <w:szCs w:val="24"/>
        </w:rPr>
        <w:t>今後の</w:t>
      </w:r>
      <w:r w:rsidR="0051594C">
        <w:rPr>
          <w:rFonts w:asciiTheme="minorEastAsia" w:hAnsiTheme="minorEastAsia" w:cs="ＭＳ 明朝" w:hint="eastAsia"/>
          <w:color w:val="000000"/>
          <w:kern w:val="0"/>
          <w:sz w:val="24"/>
          <w:szCs w:val="24"/>
        </w:rPr>
        <w:t>取り扱い</w:t>
      </w:r>
      <w:r w:rsidR="008D52E2">
        <w:rPr>
          <w:rFonts w:asciiTheme="minorEastAsia" w:hAnsiTheme="minorEastAsia" w:cs="ＭＳ 明朝" w:hint="eastAsia"/>
          <w:color w:val="000000"/>
          <w:kern w:val="0"/>
          <w:sz w:val="24"/>
          <w:szCs w:val="24"/>
        </w:rPr>
        <w:t>について</w:t>
      </w:r>
      <w:r w:rsidR="00072882">
        <w:rPr>
          <w:rFonts w:asciiTheme="minorEastAsia" w:hAnsiTheme="minorEastAsia" w:cs="ＭＳ 明朝" w:hint="eastAsia"/>
          <w:color w:val="000000"/>
          <w:kern w:val="0"/>
          <w:sz w:val="24"/>
          <w:szCs w:val="24"/>
        </w:rPr>
        <w:t>は</w:t>
      </w:r>
      <w:r w:rsidR="008D52E2">
        <w:rPr>
          <w:rFonts w:asciiTheme="minorEastAsia" w:hAnsiTheme="minorEastAsia" w:cs="ＭＳ 明朝" w:hint="eastAsia"/>
          <w:color w:val="000000"/>
          <w:kern w:val="0"/>
          <w:sz w:val="24"/>
          <w:szCs w:val="24"/>
        </w:rPr>
        <w:t>、</w:t>
      </w:r>
      <w:r w:rsidR="00072882">
        <w:rPr>
          <w:rFonts w:asciiTheme="minorEastAsia" w:hAnsiTheme="minorEastAsia" w:cs="ＭＳ 明朝" w:hint="eastAsia"/>
          <w:color w:val="000000"/>
          <w:kern w:val="0"/>
          <w:sz w:val="24"/>
          <w:szCs w:val="24"/>
        </w:rPr>
        <w:t>令和７年</w:t>
      </w:r>
      <w:r w:rsidR="001D3D23">
        <w:rPr>
          <w:rFonts w:asciiTheme="minorEastAsia" w:hAnsiTheme="minorEastAsia" w:cs="ＭＳ 明朝" w:hint="eastAsia"/>
          <w:color w:val="000000"/>
          <w:kern w:val="0"/>
          <w:sz w:val="24"/>
          <w:szCs w:val="24"/>
        </w:rPr>
        <w:t>12</w:t>
      </w:r>
      <w:r w:rsidR="00072882">
        <w:rPr>
          <w:rFonts w:asciiTheme="minorEastAsia" w:hAnsiTheme="minorEastAsia" w:cs="ＭＳ 明朝" w:hint="eastAsia"/>
          <w:color w:val="000000"/>
          <w:kern w:val="0"/>
          <w:sz w:val="24"/>
          <w:szCs w:val="24"/>
        </w:rPr>
        <w:t>月</w:t>
      </w:r>
      <w:r w:rsidR="001D3D23">
        <w:rPr>
          <w:rFonts w:asciiTheme="minorEastAsia" w:hAnsiTheme="minorEastAsia" w:cs="ＭＳ 明朝" w:hint="eastAsia"/>
          <w:color w:val="000000"/>
          <w:kern w:val="0"/>
          <w:sz w:val="24"/>
          <w:szCs w:val="24"/>
        </w:rPr>
        <w:t>2</w:t>
      </w:r>
      <w:r w:rsidR="00804B97">
        <w:rPr>
          <w:rFonts w:asciiTheme="minorEastAsia" w:hAnsiTheme="minorEastAsia" w:cs="ＭＳ 明朝" w:hint="eastAsia"/>
          <w:color w:val="000000"/>
          <w:kern w:val="0"/>
          <w:sz w:val="24"/>
          <w:szCs w:val="24"/>
        </w:rPr>
        <w:t>6</w:t>
      </w:r>
      <w:r w:rsidR="00072882">
        <w:rPr>
          <w:rFonts w:asciiTheme="minorEastAsia" w:hAnsiTheme="minorEastAsia" w:cs="ＭＳ 明朝" w:hint="eastAsia"/>
          <w:color w:val="000000"/>
          <w:kern w:val="0"/>
          <w:sz w:val="24"/>
          <w:szCs w:val="24"/>
        </w:rPr>
        <w:t>日付</w:t>
      </w:r>
      <w:r w:rsidR="001D3D23">
        <w:rPr>
          <w:rFonts w:asciiTheme="minorEastAsia" w:hAnsiTheme="minorEastAsia" w:cs="ＭＳ 明朝" w:hint="eastAsia"/>
          <w:color w:val="000000"/>
          <w:kern w:val="0"/>
          <w:sz w:val="24"/>
          <w:szCs w:val="24"/>
        </w:rPr>
        <w:t xml:space="preserve">公文書の「別添２　</w:t>
      </w:r>
      <w:r w:rsidR="001D3D23" w:rsidRPr="001D3D23">
        <w:rPr>
          <w:rFonts w:asciiTheme="minorEastAsia" w:hAnsiTheme="minorEastAsia" w:cs="ＭＳ 明朝" w:hint="eastAsia"/>
          <w:color w:val="000000"/>
          <w:kern w:val="0"/>
          <w:sz w:val="24"/>
          <w:szCs w:val="24"/>
        </w:rPr>
        <w:t>国費導入タブレットの今後の取扱いについての農水省Ｑ＆Ａ</w:t>
      </w:r>
      <w:r w:rsidR="001D3D23">
        <w:rPr>
          <w:rFonts w:asciiTheme="minorEastAsia" w:hAnsiTheme="minorEastAsia" w:cs="ＭＳ 明朝" w:hint="eastAsia"/>
          <w:color w:val="000000"/>
          <w:kern w:val="0"/>
          <w:sz w:val="24"/>
          <w:szCs w:val="24"/>
        </w:rPr>
        <w:t>」</w:t>
      </w:r>
      <w:r w:rsidR="00072882">
        <w:rPr>
          <w:rFonts w:asciiTheme="minorEastAsia" w:hAnsiTheme="minorEastAsia" w:cs="ＭＳ 明朝" w:hint="eastAsia"/>
          <w:color w:val="000000"/>
          <w:kern w:val="0"/>
          <w:sz w:val="24"/>
          <w:szCs w:val="24"/>
        </w:rPr>
        <w:t>で周知したところですが、</w:t>
      </w:r>
      <w:r w:rsidR="001D3D23">
        <w:rPr>
          <w:rFonts w:asciiTheme="minorEastAsia" w:hAnsiTheme="minorEastAsia" w:cs="ＭＳ 明朝" w:hint="eastAsia"/>
          <w:color w:val="000000"/>
          <w:kern w:val="0"/>
          <w:sz w:val="24"/>
          <w:szCs w:val="24"/>
        </w:rPr>
        <w:t>追加</w:t>
      </w:r>
      <w:r w:rsidR="00072882">
        <w:rPr>
          <w:rFonts w:asciiTheme="minorEastAsia" w:hAnsiTheme="minorEastAsia" w:cs="ＭＳ 明朝" w:hint="eastAsia"/>
          <w:color w:val="000000"/>
          <w:kern w:val="0"/>
          <w:sz w:val="24"/>
          <w:szCs w:val="24"/>
        </w:rPr>
        <w:t>質問</w:t>
      </w:r>
      <w:r w:rsidR="001D3D23">
        <w:rPr>
          <w:rFonts w:asciiTheme="minorEastAsia" w:hAnsiTheme="minorEastAsia" w:cs="ＭＳ 明朝" w:hint="eastAsia"/>
          <w:color w:val="000000"/>
          <w:kern w:val="0"/>
          <w:sz w:val="24"/>
          <w:szCs w:val="24"/>
        </w:rPr>
        <w:t>に対する</w:t>
      </w:r>
      <w:r w:rsidR="00072882">
        <w:rPr>
          <w:rFonts w:asciiTheme="minorEastAsia" w:hAnsiTheme="minorEastAsia" w:cs="ＭＳ 明朝" w:hint="eastAsia"/>
          <w:color w:val="000000"/>
          <w:kern w:val="0"/>
          <w:sz w:val="24"/>
          <w:szCs w:val="24"/>
        </w:rPr>
        <w:t>農林水産省の回答がありましたので、</w:t>
      </w:r>
      <w:r w:rsidR="001D3D23">
        <w:rPr>
          <w:rFonts w:asciiTheme="minorEastAsia" w:hAnsiTheme="minorEastAsia" w:cs="ＭＳ 明朝" w:hint="eastAsia"/>
          <w:color w:val="000000"/>
          <w:kern w:val="0"/>
          <w:sz w:val="24"/>
          <w:szCs w:val="24"/>
        </w:rPr>
        <w:t>改訂版を別添</w:t>
      </w:r>
      <w:r w:rsidR="000772B7">
        <w:rPr>
          <w:rFonts w:asciiTheme="minorEastAsia" w:hAnsiTheme="minorEastAsia" w:cs="ＭＳ 明朝" w:hint="eastAsia"/>
          <w:color w:val="000000"/>
          <w:kern w:val="0"/>
          <w:sz w:val="24"/>
          <w:szCs w:val="24"/>
        </w:rPr>
        <w:t>の通り</w:t>
      </w:r>
      <w:r w:rsidR="001D3D23">
        <w:rPr>
          <w:rFonts w:asciiTheme="minorEastAsia" w:hAnsiTheme="minorEastAsia" w:cs="ＭＳ 明朝" w:hint="eastAsia"/>
          <w:color w:val="000000"/>
          <w:kern w:val="0"/>
          <w:sz w:val="24"/>
          <w:szCs w:val="24"/>
        </w:rPr>
        <w:t>送付</w:t>
      </w:r>
      <w:r w:rsidR="008D52E2">
        <w:rPr>
          <w:rFonts w:asciiTheme="minorEastAsia" w:hAnsiTheme="minorEastAsia" w:cs="ＭＳ 明朝" w:hint="eastAsia"/>
          <w:color w:val="000000"/>
          <w:kern w:val="0"/>
          <w:sz w:val="24"/>
          <w:szCs w:val="24"/>
        </w:rPr>
        <w:t>いたします</w:t>
      </w:r>
      <w:r w:rsidR="00865B0A">
        <w:rPr>
          <w:rFonts w:asciiTheme="minorEastAsia" w:hAnsiTheme="minorEastAsia" w:cs="ＭＳ 明朝" w:hint="eastAsia"/>
          <w:color w:val="000000"/>
          <w:kern w:val="0"/>
          <w:sz w:val="24"/>
          <w:szCs w:val="24"/>
        </w:rPr>
        <w:t>。</w:t>
      </w:r>
    </w:p>
    <w:p w14:paraId="42478857" w14:textId="1BE94579" w:rsidR="001D3D23" w:rsidRDefault="001D3D23" w:rsidP="00865B0A">
      <w:pPr>
        <w:overflowPunct w:val="0"/>
        <w:spacing w:line="276" w:lineRule="auto"/>
        <w:ind w:firstLineChars="100" w:firstLine="24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なお、</w:t>
      </w:r>
      <w:r w:rsidRPr="001D3D23">
        <w:rPr>
          <w:rFonts w:asciiTheme="minorEastAsia" w:hAnsiTheme="minorEastAsia" w:cs="ＭＳ 明朝" w:hint="eastAsia"/>
          <w:color w:val="000000"/>
          <w:kern w:val="0"/>
          <w:sz w:val="24"/>
          <w:szCs w:val="24"/>
        </w:rPr>
        <w:t>国費導入</w:t>
      </w:r>
      <w:r w:rsidR="00C51971">
        <w:rPr>
          <w:rFonts w:asciiTheme="minorEastAsia" w:hAnsiTheme="minorEastAsia" w:cs="ＭＳ 明朝" w:hint="eastAsia"/>
          <w:color w:val="000000"/>
          <w:kern w:val="0"/>
          <w:sz w:val="24"/>
          <w:szCs w:val="24"/>
        </w:rPr>
        <w:t>タブレット</w:t>
      </w:r>
      <w:r w:rsidRPr="001D3D23">
        <w:rPr>
          <w:rFonts w:asciiTheme="minorEastAsia" w:hAnsiTheme="minorEastAsia" w:cs="ＭＳ 明朝" w:hint="eastAsia"/>
          <w:color w:val="000000"/>
          <w:kern w:val="0"/>
          <w:sz w:val="24"/>
          <w:szCs w:val="24"/>
        </w:rPr>
        <w:t>のＯＳサポート切れによりセキュリティが確保でき</w:t>
      </w:r>
      <w:r>
        <w:rPr>
          <w:rFonts w:asciiTheme="minorEastAsia" w:hAnsiTheme="minorEastAsia" w:cs="ＭＳ 明朝" w:hint="eastAsia"/>
          <w:color w:val="000000"/>
          <w:kern w:val="0"/>
          <w:sz w:val="24"/>
          <w:szCs w:val="24"/>
        </w:rPr>
        <w:t>ないことを理由に</w:t>
      </w:r>
      <w:r w:rsidRPr="00B64826">
        <w:rPr>
          <w:rFonts w:asciiTheme="minorEastAsia" w:hAnsiTheme="minorEastAsia" w:cs="ＭＳ 明朝" w:hint="eastAsia"/>
          <w:color w:val="000000"/>
          <w:kern w:val="0"/>
          <w:sz w:val="24"/>
          <w:szCs w:val="24"/>
          <w:u w:val="single"/>
        </w:rPr>
        <w:t>一部の端末のみを解約する場合は、</w:t>
      </w:r>
      <w:r w:rsidR="00B64826" w:rsidRPr="00B64826">
        <w:rPr>
          <w:rFonts w:asciiTheme="minorEastAsia" w:hAnsiTheme="minorEastAsia" w:cs="ＭＳ 明朝" w:hint="eastAsia"/>
          <w:color w:val="000000"/>
          <w:kern w:val="0"/>
          <w:sz w:val="24"/>
          <w:szCs w:val="24"/>
        </w:rPr>
        <w:t>当会において今年度中にＭＤＭから削除すべき端末の識別のため</w:t>
      </w:r>
      <w:r w:rsidR="00B64826">
        <w:rPr>
          <w:rFonts w:asciiTheme="minorEastAsia" w:hAnsiTheme="minorEastAsia" w:cs="ＭＳ 明朝" w:hint="eastAsia"/>
          <w:color w:val="000000"/>
          <w:kern w:val="0"/>
          <w:sz w:val="24"/>
          <w:szCs w:val="24"/>
        </w:rPr>
        <w:t>、</w:t>
      </w:r>
      <w:r w:rsidRPr="00B64826">
        <w:rPr>
          <w:rFonts w:asciiTheme="minorEastAsia" w:hAnsiTheme="minorEastAsia" w:cs="ＭＳ 明朝" w:hint="eastAsia"/>
          <w:color w:val="000000"/>
          <w:kern w:val="0"/>
          <w:sz w:val="24"/>
          <w:szCs w:val="24"/>
          <w:u w:val="single"/>
        </w:rPr>
        <w:t>同公文書の「</w:t>
      </w:r>
      <w:r w:rsidRPr="006E09E0">
        <w:rPr>
          <w:rFonts w:asciiTheme="minorEastAsia" w:hAnsiTheme="minorEastAsia" w:cs="ＭＳ 明朝" w:hint="eastAsia"/>
          <w:color w:val="000000"/>
          <w:kern w:val="0"/>
          <w:sz w:val="24"/>
          <w:szCs w:val="24"/>
          <w:u w:val="single"/>
        </w:rPr>
        <w:t xml:space="preserve">別添１　</w:t>
      </w:r>
      <w:r w:rsidRPr="00B64826">
        <w:rPr>
          <w:rFonts w:asciiTheme="minorEastAsia" w:hAnsiTheme="minorEastAsia" w:cs="ＭＳ 明朝" w:hint="eastAsia"/>
          <w:color w:val="000000"/>
          <w:kern w:val="0"/>
          <w:sz w:val="24"/>
          <w:szCs w:val="24"/>
          <w:u w:val="single"/>
        </w:rPr>
        <w:t>報告様式」の</w:t>
      </w:r>
      <w:r w:rsidRPr="00B64826">
        <w:rPr>
          <w:rFonts w:asciiTheme="majorEastAsia" w:eastAsiaTheme="majorEastAsia" w:hAnsiTheme="majorEastAsia" w:cs="ＭＳ 明朝" w:hint="eastAsia"/>
          <w:color w:val="000000"/>
          <w:kern w:val="0"/>
          <w:sz w:val="24"/>
          <w:szCs w:val="24"/>
          <w:u w:val="single"/>
        </w:rPr>
        <w:t>２</w:t>
      </w:r>
      <w:r w:rsidRPr="00B64826">
        <w:rPr>
          <w:rFonts w:asciiTheme="minorEastAsia" w:hAnsiTheme="minorEastAsia" w:cs="ＭＳ 明朝" w:hint="eastAsia"/>
          <w:color w:val="000000"/>
          <w:kern w:val="0"/>
          <w:sz w:val="24"/>
          <w:szCs w:val="24"/>
          <w:u w:val="single"/>
        </w:rPr>
        <w:t>において、</w:t>
      </w:r>
      <w:r w:rsidR="00B64826">
        <w:rPr>
          <w:rFonts w:asciiTheme="minorEastAsia" w:hAnsiTheme="minorEastAsia" w:cs="ＭＳ 明朝" w:hint="eastAsia"/>
          <w:color w:val="000000"/>
          <w:kern w:val="0"/>
          <w:sz w:val="24"/>
          <w:szCs w:val="24"/>
        </w:rPr>
        <w:t>解約台数とともに</w:t>
      </w:r>
      <w:r w:rsidRPr="00B64826">
        <w:rPr>
          <w:rFonts w:asciiTheme="minorEastAsia" w:hAnsiTheme="minorEastAsia" w:cs="ＭＳ 明朝" w:hint="eastAsia"/>
          <w:color w:val="000000"/>
          <w:kern w:val="0"/>
          <w:sz w:val="24"/>
          <w:szCs w:val="24"/>
          <w:u w:val="single"/>
        </w:rPr>
        <w:t>該当の端末の</w:t>
      </w:r>
      <w:r w:rsidR="00B64826">
        <w:rPr>
          <w:rFonts w:asciiTheme="minorEastAsia" w:hAnsiTheme="minorEastAsia" w:cs="ＭＳ 明朝" w:hint="eastAsia"/>
          <w:color w:val="000000"/>
          <w:kern w:val="0"/>
          <w:sz w:val="24"/>
          <w:szCs w:val="24"/>
          <w:u w:val="single"/>
        </w:rPr>
        <w:t>「</w:t>
      </w:r>
      <w:r w:rsidRPr="00B64826">
        <w:rPr>
          <w:rFonts w:asciiTheme="minorEastAsia" w:hAnsiTheme="minorEastAsia" w:cs="ＭＳ 明朝" w:hint="eastAsia"/>
          <w:color w:val="000000"/>
          <w:kern w:val="0"/>
          <w:sz w:val="24"/>
          <w:szCs w:val="24"/>
          <w:u w:val="single"/>
        </w:rPr>
        <w:t>シリアル番号</w:t>
      </w:r>
      <w:r w:rsidR="00B64826">
        <w:rPr>
          <w:rFonts w:asciiTheme="minorEastAsia" w:hAnsiTheme="minorEastAsia" w:cs="ＭＳ 明朝" w:hint="eastAsia"/>
          <w:color w:val="000000"/>
          <w:kern w:val="0"/>
          <w:sz w:val="24"/>
          <w:szCs w:val="24"/>
          <w:u w:val="single"/>
        </w:rPr>
        <w:t>」</w:t>
      </w:r>
      <w:r w:rsidRPr="00B64826">
        <w:rPr>
          <w:rFonts w:asciiTheme="minorEastAsia" w:hAnsiTheme="minorEastAsia" w:cs="ＭＳ 明朝" w:hint="eastAsia"/>
          <w:color w:val="000000"/>
          <w:kern w:val="0"/>
          <w:sz w:val="24"/>
          <w:szCs w:val="24"/>
          <w:u w:val="single"/>
        </w:rPr>
        <w:t>または</w:t>
      </w:r>
      <w:r w:rsidR="00B64826">
        <w:rPr>
          <w:rFonts w:asciiTheme="minorEastAsia" w:hAnsiTheme="minorEastAsia" w:cs="ＭＳ 明朝" w:hint="eastAsia"/>
          <w:color w:val="000000"/>
          <w:kern w:val="0"/>
          <w:sz w:val="24"/>
          <w:szCs w:val="24"/>
          <w:u w:val="single"/>
        </w:rPr>
        <w:t>「</w:t>
      </w:r>
      <w:r w:rsidRPr="00B64826">
        <w:rPr>
          <w:rFonts w:asciiTheme="minorEastAsia" w:hAnsiTheme="minorEastAsia" w:cs="ＭＳ 明朝" w:hint="eastAsia"/>
          <w:color w:val="000000"/>
          <w:kern w:val="0"/>
          <w:sz w:val="24"/>
          <w:szCs w:val="24"/>
          <w:u w:val="single"/>
        </w:rPr>
        <w:t>管理No.</w:t>
      </w:r>
      <w:r w:rsidR="00B64826">
        <w:rPr>
          <w:rFonts w:asciiTheme="minorEastAsia" w:hAnsiTheme="minorEastAsia" w:cs="ＭＳ 明朝" w:hint="eastAsia"/>
          <w:color w:val="000000"/>
          <w:kern w:val="0"/>
          <w:sz w:val="24"/>
          <w:szCs w:val="24"/>
          <w:u w:val="single"/>
        </w:rPr>
        <w:t>」</w:t>
      </w:r>
      <w:r w:rsidRPr="00B64826">
        <w:rPr>
          <w:rFonts w:asciiTheme="minorEastAsia" w:hAnsiTheme="minorEastAsia" w:cs="ＭＳ 明朝" w:hint="eastAsia"/>
          <w:color w:val="000000"/>
          <w:kern w:val="0"/>
          <w:sz w:val="24"/>
          <w:szCs w:val="24"/>
          <w:u w:val="single"/>
        </w:rPr>
        <w:t>を</w:t>
      </w:r>
      <w:r w:rsidR="00B64826" w:rsidRPr="00B64826">
        <w:rPr>
          <w:rFonts w:asciiTheme="minorEastAsia" w:hAnsiTheme="minorEastAsia" w:cs="ＭＳ 明朝" w:hint="eastAsia"/>
          <w:color w:val="000000"/>
          <w:kern w:val="0"/>
          <w:sz w:val="24"/>
          <w:szCs w:val="24"/>
          <w:u w:val="single"/>
        </w:rPr>
        <w:t>必ず記入してください。</w:t>
      </w:r>
    </w:p>
    <w:p w14:paraId="781FFBD9" w14:textId="7FDC5220" w:rsidR="000772B7" w:rsidRDefault="00865B0A" w:rsidP="00865B0A">
      <w:pPr>
        <w:overflowPunct w:val="0"/>
        <w:spacing w:line="276" w:lineRule="auto"/>
        <w:ind w:firstLineChars="100" w:firstLine="24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つきましては、管内農業委員会へご周知いただきますよう宜しくお願い申し上げます。</w:t>
      </w:r>
    </w:p>
    <w:p w14:paraId="61844605" w14:textId="77777777" w:rsidR="00A10E7E" w:rsidRDefault="00A10E7E" w:rsidP="00665462">
      <w:pPr>
        <w:overflowPunct w:val="0"/>
        <w:textAlignment w:val="baseline"/>
        <w:rPr>
          <w:rFonts w:ascii="ＭＳ 明朝" w:eastAsia="ＭＳ 明朝" w:hAnsi="Times New Roman" w:cs="Times New Roman"/>
          <w:color w:val="000000"/>
          <w:kern w:val="0"/>
          <w:sz w:val="24"/>
          <w:szCs w:val="24"/>
        </w:rPr>
      </w:pPr>
    </w:p>
    <w:p w14:paraId="03971598" w14:textId="77777777" w:rsidR="006E09E0" w:rsidRDefault="006E09E0" w:rsidP="00665462">
      <w:pPr>
        <w:overflowPunct w:val="0"/>
        <w:textAlignment w:val="baseline"/>
        <w:rPr>
          <w:rFonts w:ascii="ＭＳ 明朝" w:eastAsia="ＭＳ 明朝" w:hAnsi="Times New Roman" w:cs="Times New Roman"/>
          <w:color w:val="000000"/>
          <w:kern w:val="0"/>
          <w:sz w:val="24"/>
          <w:szCs w:val="24"/>
        </w:rPr>
      </w:pPr>
    </w:p>
    <w:p w14:paraId="35372248" w14:textId="109CE5C4" w:rsidR="006E09E0" w:rsidRDefault="006E09E0" w:rsidP="00665462">
      <w:pPr>
        <w:overflowPunct w:val="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《送付文書》</w:t>
      </w:r>
    </w:p>
    <w:p w14:paraId="71F20C2D" w14:textId="77777777" w:rsidR="006E09E0" w:rsidRDefault="006E09E0" w:rsidP="00665462">
      <w:pPr>
        <w:overflowPunct w:val="0"/>
        <w:textAlignment w:val="baseline"/>
        <w:rPr>
          <w:rFonts w:ascii="ＭＳ 明朝" w:eastAsia="ＭＳ 明朝" w:hAnsi="Times New Roman" w:cs="Times New Roman"/>
          <w:color w:val="000000"/>
          <w:kern w:val="0"/>
          <w:sz w:val="24"/>
          <w:szCs w:val="24"/>
        </w:rPr>
      </w:pPr>
    </w:p>
    <w:p w14:paraId="7AAC0486" w14:textId="2CDD261B" w:rsidR="006E09E0" w:rsidRDefault="006E09E0" w:rsidP="006E09E0">
      <w:pPr>
        <w:overflowPunct w:val="0"/>
        <w:ind w:firstLineChars="100" w:firstLine="24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w:t>
      </w:r>
      <w:r w:rsidRPr="006E09E0">
        <w:rPr>
          <w:rFonts w:ascii="ＭＳ 明朝" w:eastAsia="ＭＳ 明朝" w:hAnsi="Times New Roman" w:cs="Times New Roman" w:hint="eastAsia"/>
          <w:color w:val="000000"/>
          <w:kern w:val="0"/>
          <w:sz w:val="24"/>
          <w:szCs w:val="24"/>
        </w:rPr>
        <w:t>国費導入タブレットの今後の取扱いについての農水省Ｑ＆Ａ（改訂版）</w:t>
      </w:r>
    </w:p>
    <w:p w14:paraId="32895D16" w14:textId="77777777" w:rsidR="006E09E0" w:rsidRPr="00293C02" w:rsidRDefault="006E09E0" w:rsidP="00665462">
      <w:pPr>
        <w:overflowPunct w:val="0"/>
        <w:textAlignment w:val="baseline"/>
        <w:rPr>
          <w:rFonts w:ascii="ＭＳ 明朝" w:eastAsia="ＭＳ 明朝" w:hAnsi="Times New Roman" w:cs="Times New Roman"/>
          <w:color w:val="000000"/>
          <w:kern w:val="0"/>
          <w:sz w:val="24"/>
          <w:szCs w:val="24"/>
        </w:rPr>
      </w:pPr>
    </w:p>
    <w:p w14:paraId="3E613EF3" w14:textId="2A3CE3A4" w:rsidR="00E043F4" w:rsidRDefault="003A3AB9" w:rsidP="001D3D23">
      <w:pPr>
        <w:pStyle w:val="ac"/>
      </w:pPr>
      <w:r w:rsidRPr="00734BA3">
        <w:rPr>
          <w:rFonts w:hint="eastAsia"/>
        </w:rPr>
        <w:t>以上</w:t>
      </w:r>
    </w:p>
    <w:p w14:paraId="691CB05E" w14:textId="77777777" w:rsidR="001D3D23" w:rsidRDefault="001D3D23" w:rsidP="00E50621">
      <w:pPr>
        <w:pStyle w:val="ac"/>
        <w:rPr>
          <w:sz w:val="22"/>
        </w:rPr>
      </w:pPr>
    </w:p>
    <w:p w14:paraId="7C38D88F" w14:textId="77777777" w:rsidR="001D3D23" w:rsidRDefault="001D3D23" w:rsidP="00E50621">
      <w:pPr>
        <w:pStyle w:val="ac"/>
        <w:rPr>
          <w:sz w:val="22"/>
        </w:rPr>
      </w:pPr>
    </w:p>
    <w:p w14:paraId="37985F3B" w14:textId="77777777" w:rsidR="001D3D23" w:rsidRDefault="001D3D23" w:rsidP="00E50621">
      <w:pPr>
        <w:pStyle w:val="ac"/>
        <w:rPr>
          <w:sz w:val="22"/>
        </w:rPr>
      </w:pPr>
    </w:p>
    <w:p w14:paraId="2F045E9D" w14:textId="77777777" w:rsidR="001D3D23" w:rsidRDefault="001D3D23" w:rsidP="00E50621">
      <w:pPr>
        <w:pStyle w:val="ac"/>
        <w:rPr>
          <w:sz w:val="22"/>
        </w:rPr>
      </w:pPr>
    </w:p>
    <w:p w14:paraId="20E3EECB" w14:textId="77777777" w:rsidR="001D3D23" w:rsidRDefault="001D3D23" w:rsidP="00E50621">
      <w:pPr>
        <w:pStyle w:val="ac"/>
        <w:rPr>
          <w:sz w:val="22"/>
        </w:rPr>
      </w:pPr>
    </w:p>
    <w:p w14:paraId="1004CF58" w14:textId="77777777" w:rsidR="001D3D23" w:rsidRDefault="001D3D23" w:rsidP="00E50621">
      <w:pPr>
        <w:pStyle w:val="ac"/>
        <w:rPr>
          <w:sz w:val="22"/>
        </w:rPr>
      </w:pPr>
    </w:p>
    <w:p w14:paraId="3BC09C95" w14:textId="77777777" w:rsidR="001D3D23" w:rsidRPr="00734BA3" w:rsidRDefault="001D3D23" w:rsidP="00E50621">
      <w:pPr>
        <w:pStyle w:val="ac"/>
        <w:rPr>
          <w:sz w:val="22"/>
        </w:rPr>
      </w:pPr>
    </w:p>
    <w:p w14:paraId="26AC0874" w14:textId="51D0463C" w:rsidR="006E099B" w:rsidRPr="006E22F2" w:rsidRDefault="00632939" w:rsidP="006E22F2">
      <w:pPr>
        <w:pStyle w:val="ac"/>
        <w:rPr>
          <w:rFonts w:asciiTheme="minorEastAsia" w:hAnsiTheme="minorEastAsia"/>
          <w:sz w:val="24"/>
          <w:szCs w:val="24"/>
        </w:rPr>
      </w:pPr>
      <w:r>
        <w:rPr>
          <w:noProof/>
        </w:rPr>
        <mc:AlternateContent>
          <mc:Choice Requires="wps">
            <w:drawing>
              <wp:anchor distT="0" distB="0" distL="114300" distR="114300" simplePos="0" relativeHeight="251659264" behindDoc="0" locked="0" layoutInCell="1" allowOverlap="1" wp14:anchorId="3E2341F7" wp14:editId="3820FD53">
                <wp:simplePos x="0" y="0"/>
                <wp:positionH relativeFrom="column">
                  <wp:posOffset>2444750</wp:posOffset>
                </wp:positionH>
                <wp:positionV relativeFrom="paragraph">
                  <wp:posOffset>43815</wp:posOffset>
                </wp:positionV>
                <wp:extent cx="3543300" cy="981075"/>
                <wp:effectExtent l="0" t="0" r="19050" b="28575"/>
                <wp:wrapNone/>
                <wp:docPr id="705090217" name="テキスト ボックス 2"/>
                <wp:cNvGraphicFramePr/>
                <a:graphic xmlns:a="http://schemas.openxmlformats.org/drawingml/2006/main">
                  <a:graphicData uri="http://schemas.microsoft.com/office/word/2010/wordprocessingShape">
                    <wps:wsp>
                      <wps:cNvSpPr txBox="1"/>
                      <wps:spPr>
                        <a:xfrm>
                          <a:off x="0" y="0"/>
                          <a:ext cx="3543300" cy="981075"/>
                        </a:xfrm>
                        <a:prstGeom prst="rect">
                          <a:avLst/>
                        </a:prstGeom>
                        <a:solidFill>
                          <a:schemeClr val="lt1"/>
                        </a:solidFill>
                        <a:ln w="6350">
                          <a:solidFill>
                            <a:prstClr val="black"/>
                          </a:solidFill>
                        </a:ln>
                      </wps:spPr>
                      <wps:txbx>
                        <w:txbxContent>
                          <w:p w14:paraId="45EC9BCA" w14:textId="77777777" w:rsidR="00632939" w:rsidRPr="00495582" w:rsidRDefault="00632939" w:rsidP="00632939">
                            <w:pPr>
                              <w:suppressAutoHyphens/>
                              <w:rPr>
                                <w:rFonts w:ascii="Century" w:hAnsi="Times New Roman" w:cs="Times New Roman"/>
                                <w:spacing w:val="2"/>
                                <w:szCs w:val="21"/>
                              </w:rPr>
                            </w:pPr>
                            <w:r>
                              <w:rPr>
                                <w:rFonts w:ascii="Century" w:hAnsi="Century" w:hint="eastAsia"/>
                                <w:szCs w:val="21"/>
                              </w:rPr>
                              <w:t>＜</w:t>
                            </w:r>
                            <w:r w:rsidRPr="00495582">
                              <w:rPr>
                                <w:rFonts w:ascii="Century" w:hAnsi="Century" w:hint="eastAsia"/>
                                <w:szCs w:val="21"/>
                              </w:rPr>
                              <w:t>本件についての問い合わせ先</w:t>
                            </w:r>
                            <w:r>
                              <w:rPr>
                                <w:rFonts w:ascii="Century" w:hAnsi="Century" w:hint="eastAsia"/>
                                <w:szCs w:val="21"/>
                              </w:rPr>
                              <w:t>＞</w:t>
                            </w:r>
                          </w:p>
                          <w:p w14:paraId="212166A8" w14:textId="668EA7CB" w:rsidR="00632939" w:rsidRPr="00495582" w:rsidRDefault="00632939" w:rsidP="00632939">
                            <w:pPr>
                              <w:suppressAutoHyphens/>
                              <w:rPr>
                                <w:rFonts w:ascii="Century" w:hAnsi="Century"/>
                                <w:szCs w:val="21"/>
                              </w:rPr>
                            </w:pPr>
                            <w:r w:rsidRPr="00495582">
                              <w:rPr>
                                <w:rFonts w:ascii="Century" w:hAnsi="Century" w:hint="eastAsia"/>
                                <w:szCs w:val="21"/>
                              </w:rPr>
                              <w:t xml:space="preserve">（一社）全国農業会議所　</w:t>
                            </w:r>
                            <w:r w:rsidR="00030611">
                              <w:rPr>
                                <w:rFonts w:ascii="Century" w:hAnsi="Century" w:hint="eastAsia"/>
                                <w:szCs w:val="21"/>
                              </w:rPr>
                              <w:t>農業</w:t>
                            </w:r>
                            <w:r w:rsidR="002778A4">
                              <w:rPr>
                                <w:rFonts w:ascii="Century" w:hAnsi="Century" w:hint="eastAsia"/>
                                <w:szCs w:val="21"/>
                              </w:rPr>
                              <w:t>情報</w:t>
                            </w:r>
                            <w:r w:rsidRPr="00495582">
                              <w:rPr>
                                <w:rFonts w:ascii="Century" w:hAnsi="Century" w:hint="eastAsia"/>
                                <w:szCs w:val="21"/>
                              </w:rPr>
                              <w:t>対策部</w:t>
                            </w:r>
                          </w:p>
                          <w:p w14:paraId="196BFF72" w14:textId="77777777" w:rsidR="00632939" w:rsidRPr="00495582" w:rsidRDefault="00632939" w:rsidP="00632939">
                            <w:pPr>
                              <w:suppressAutoHyphens/>
                              <w:ind w:firstLineChars="300" w:firstLine="630"/>
                              <w:rPr>
                                <w:rFonts w:ascii="Century" w:hAnsi="Century"/>
                                <w:szCs w:val="21"/>
                              </w:rPr>
                            </w:pPr>
                            <w:r w:rsidRPr="00495582">
                              <w:rPr>
                                <w:rFonts w:ascii="Century" w:hAnsi="Century" w:hint="eastAsia"/>
                                <w:szCs w:val="21"/>
                              </w:rPr>
                              <w:t xml:space="preserve">　農業委員会サポートシステム事務局　</w:t>
                            </w:r>
                          </w:p>
                          <w:p w14:paraId="5F3365AB" w14:textId="77777777" w:rsidR="00632939" w:rsidRDefault="00632939" w:rsidP="00632939">
                            <w:pPr>
                              <w:suppressAutoHyphens/>
                            </w:pPr>
                            <w:r w:rsidRPr="00495582">
                              <w:rPr>
                                <w:rFonts w:ascii="Century" w:hAnsi="Century" w:hint="eastAsia"/>
                                <w:szCs w:val="21"/>
                              </w:rPr>
                              <w:t xml:space="preserve">　　℡</w:t>
                            </w:r>
                            <w:r w:rsidRPr="00495582">
                              <w:rPr>
                                <w:rFonts w:ascii="Century" w:hAnsi="Century"/>
                                <w:szCs w:val="21"/>
                              </w:rPr>
                              <w:t xml:space="preserve"> 03-6910-1132</w:t>
                            </w:r>
                            <w:r w:rsidRPr="00495582">
                              <w:rPr>
                                <w:rFonts w:ascii="Century" w:hAnsi="Century" w:hint="eastAsia"/>
                                <w:szCs w:val="21"/>
                              </w:rPr>
                              <w:t xml:space="preserve">　</w:t>
                            </w:r>
                            <w:r w:rsidRPr="00495582">
                              <w:rPr>
                                <w:rFonts w:ascii="Century" w:hAnsi="Times New Roman" w:cs="Times New Roman"/>
                                <w:spacing w:val="2"/>
                                <w:szCs w:val="21"/>
                              </w:rPr>
                              <w:t xml:space="preserve">Mail </w:t>
                            </w:r>
                            <w:hyperlink r:id="rId8" w:history="1">
                              <w:r w:rsidRPr="00495582">
                                <w:rPr>
                                  <w:rFonts w:ascii="Century" w:hAnsi="Times New Roman" w:cs="Times New Roman"/>
                                  <w:color w:val="0563C1"/>
                                  <w:spacing w:val="2"/>
                                  <w:szCs w:val="21"/>
                                  <w:u w:val="single"/>
                                </w:rPr>
                                <w:t>koukaisystem@nca.or.jp</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2341F7" id="_x0000_t202" coordsize="21600,21600" o:spt="202" path="m,l,21600r21600,l21600,xe">
                <v:stroke joinstyle="miter"/>
                <v:path gradientshapeok="t" o:connecttype="rect"/>
              </v:shapetype>
              <v:shape id="テキスト ボックス 2" o:spid="_x0000_s1026" type="#_x0000_t202" style="position:absolute;left:0;text-align:left;margin-left:192.5pt;margin-top:3.45pt;width:279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" fillcolor="white [3201]" strokeweight=".5pt">
                <v:textbox>
                  <w:txbxContent>
                    <w:p w14:paraId="45EC9BCA" w14:textId="77777777" w:rsidR="00632939" w:rsidRPr="00495582" w:rsidRDefault="00632939" w:rsidP="00632939">
                      <w:pPr>
                        <w:suppressAutoHyphens/>
                        <w:rPr>
                          <w:rFonts w:ascii="Century" w:hAnsi="Times New Roman" w:cs="Times New Roman"/>
                          <w:spacing w:val="2"/>
                          <w:szCs w:val="21"/>
                        </w:rPr>
                      </w:pPr>
                      <w:r>
                        <w:rPr>
                          <w:rFonts w:ascii="Century" w:hAnsi="Century" w:hint="eastAsia"/>
                          <w:szCs w:val="21"/>
                        </w:rPr>
                        <w:t>＜</w:t>
                      </w:r>
                      <w:r w:rsidRPr="00495582">
                        <w:rPr>
                          <w:rFonts w:ascii="Century" w:hAnsi="Century" w:hint="eastAsia"/>
                          <w:szCs w:val="21"/>
                        </w:rPr>
                        <w:t>本件についての問い合わせ先</w:t>
                      </w:r>
                      <w:r>
                        <w:rPr>
                          <w:rFonts w:ascii="Century" w:hAnsi="Century" w:hint="eastAsia"/>
                          <w:szCs w:val="21"/>
                        </w:rPr>
                        <w:t>＞</w:t>
                      </w:r>
                    </w:p>
                    <w:p w14:paraId="212166A8" w14:textId="668EA7CB" w:rsidR="00632939" w:rsidRPr="00495582" w:rsidRDefault="00632939" w:rsidP="00632939">
                      <w:pPr>
                        <w:suppressAutoHyphens/>
                        <w:rPr>
                          <w:rFonts w:ascii="Century" w:hAnsi="Century"/>
                          <w:szCs w:val="21"/>
                        </w:rPr>
                      </w:pPr>
                      <w:r w:rsidRPr="00495582">
                        <w:rPr>
                          <w:rFonts w:ascii="Century" w:hAnsi="Century" w:hint="eastAsia"/>
                          <w:szCs w:val="21"/>
                        </w:rPr>
                        <w:t xml:space="preserve">（一社）全国農業会議所　</w:t>
                      </w:r>
                      <w:r w:rsidR="00030611">
                        <w:rPr>
                          <w:rFonts w:ascii="Century" w:hAnsi="Century" w:hint="eastAsia"/>
                          <w:szCs w:val="21"/>
                        </w:rPr>
                        <w:t>農業</w:t>
                      </w:r>
                      <w:r w:rsidR="002778A4">
                        <w:rPr>
                          <w:rFonts w:ascii="Century" w:hAnsi="Century" w:hint="eastAsia"/>
                          <w:szCs w:val="21"/>
                        </w:rPr>
                        <w:t>情報</w:t>
                      </w:r>
                      <w:r w:rsidRPr="00495582">
                        <w:rPr>
                          <w:rFonts w:ascii="Century" w:hAnsi="Century" w:hint="eastAsia"/>
                          <w:szCs w:val="21"/>
                        </w:rPr>
                        <w:t>対策部</w:t>
                      </w:r>
                    </w:p>
                    <w:p w14:paraId="196BFF72" w14:textId="77777777" w:rsidR="00632939" w:rsidRPr="00495582" w:rsidRDefault="00632939" w:rsidP="00632939">
                      <w:pPr>
                        <w:suppressAutoHyphens/>
                        <w:ind w:firstLineChars="300" w:firstLine="630"/>
                        <w:rPr>
                          <w:rFonts w:ascii="Century" w:hAnsi="Century"/>
                          <w:szCs w:val="21"/>
                        </w:rPr>
                      </w:pPr>
                      <w:r w:rsidRPr="00495582">
                        <w:rPr>
                          <w:rFonts w:ascii="Century" w:hAnsi="Century" w:hint="eastAsia"/>
                          <w:szCs w:val="21"/>
                        </w:rPr>
                        <w:t xml:space="preserve">　農業委員会サポートシステム事務局　</w:t>
                      </w:r>
                    </w:p>
                    <w:p w14:paraId="5F3365AB" w14:textId="77777777" w:rsidR="00632939" w:rsidRDefault="00632939" w:rsidP="00632939">
                      <w:pPr>
                        <w:suppressAutoHyphens/>
                      </w:pPr>
                      <w:r w:rsidRPr="00495582">
                        <w:rPr>
                          <w:rFonts w:ascii="Century" w:hAnsi="Century" w:hint="eastAsia"/>
                          <w:szCs w:val="21"/>
                        </w:rPr>
                        <w:t xml:space="preserve">　　℡</w:t>
                      </w:r>
                      <w:r w:rsidRPr="00495582">
                        <w:rPr>
                          <w:rFonts w:ascii="Century" w:hAnsi="Century"/>
                          <w:szCs w:val="21"/>
                        </w:rPr>
                        <w:t xml:space="preserve"> 03-6910-1132</w:t>
                      </w:r>
                      <w:r w:rsidRPr="00495582">
                        <w:rPr>
                          <w:rFonts w:ascii="Century" w:hAnsi="Century" w:hint="eastAsia"/>
                          <w:szCs w:val="21"/>
                        </w:rPr>
                        <w:t xml:space="preserve">　</w:t>
                      </w:r>
                      <w:r w:rsidRPr="00495582">
                        <w:rPr>
                          <w:rFonts w:ascii="Century" w:hAnsi="Times New Roman" w:cs="Times New Roman"/>
                          <w:spacing w:val="2"/>
                          <w:szCs w:val="21"/>
                        </w:rPr>
                        <w:t xml:space="preserve">Mail </w:t>
                      </w:r>
                      <w:hyperlink r:id="rId9" w:history="1">
                        <w:r w:rsidRPr="00495582">
                          <w:rPr>
                            <w:rFonts w:ascii="Century" w:hAnsi="Times New Roman" w:cs="Times New Roman"/>
                            <w:color w:val="0563C1"/>
                            <w:spacing w:val="2"/>
                            <w:szCs w:val="21"/>
                            <w:u w:val="single"/>
                          </w:rPr>
                          <w:t>koukaisystem@nca.or.jp</w:t>
                        </w:r>
                      </w:hyperlink>
                    </w:p>
                  </w:txbxContent>
                </v:textbox>
              </v:shape>
            </w:pict>
          </mc:Fallback>
        </mc:AlternateContent>
      </w:r>
    </w:p>
    <w:sectPr w:rsidR="006E099B" w:rsidRPr="006E22F2" w:rsidSect="00BB31BA">
      <w:pgSz w:w="11906" w:h="16838" w:code="9"/>
      <w:pgMar w:top="1474" w:right="1416" w:bottom="1418" w:left="1276" w:header="851" w:footer="992" w:gutter="0"/>
      <w:cols w:space="425"/>
      <w:docGrid w:type="linesAndChar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39119" w14:textId="77777777" w:rsidR="00087BC4" w:rsidRDefault="00087BC4" w:rsidP="00EC117C">
      <w:r>
        <w:separator/>
      </w:r>
    </w:p>
  </w:endnote>
  <w:endnote w:type="continuationSeparator" w:id="0">
    <w:p w14:paraId="670C7F92" w14:textId="77777777" w:rsidR="00087BC4" w:rsidRDefault="00087BC4" w:rsidP="00EC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39EA4" w14:textId="77777777" w:rsidR="00087BC4" w:rsidRDefault="00087BC4" w:rsidP="00EC117C">
      <w:r>
        <w:separator/>
      </w:r>
    </w:p>
  </w:footnote>
  <w:footnote w:type="continuationSeparator" w:id="0">
    <w:p w14:paraId="78960538" w14:textId="77777777" w:rsidR="00087BC4" w:rsidRDefault="00087BC4" w:rsidP="00EC1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D0F"/>
    <w:multiLevelType w:val="hybridMultilevel"/>
    <w:tmpl w:val="C7ACBEA2"/>
    <w:lvl w:ilvl="0" w:tplc="F3803DFE">
      <w:start w:val="1"/>
      <w:numFmt w:val="decimalEnclosedCircle"/>
      <w:lvlText w:val="%1"/>
      <w:lvlJc w:val="left"/>
      <w:pPr>
        <w:ind w:left="1189" w:hanging="360"/>
      </w:pPr>
      <w:rPr>
        <w:rFonts w:hint="default"/>
      </w:rPr>
    </w:lvl>
    <w:lvl w:ilvl="1" w:tplc="04090017" w:tentative="1">
      <w:start w:val="1"/>
      <w:numFmt w:val="aiueoFullWidth"/>
      <w:lvlText w:val="(%2)"/>
      <w:lvlJc w:val="left"/>
      <w:pPr>
        <w:ind w:left="1709" w:hanging="440"/>
      </w:pPr>
    </w:lvl>
    <w:lvl w:ilvl="2" w:tplc="04090011" w:tentative="1">
      <w:start w:val="1"/>
      <w:numFmt w:val="decimalEnclosedCircle"/>
      <w:lvlText w:val="%3"/>
      <w:lvlJc w:val="left"/>
      <w:pPr>
        <w:ind w:left="2149" w:hanging="440"/>
      </w:pPr>
    </w:lvl>
    <w:lvl w:ilvl="3" w:tplc="0409000F" w:tentative="1">
      <w:start w:val="1"/>
      <w:numFmt w:val="decimal"/>
      <w:lvlText w:val="%4."/>
      <w:lvlJc w:val="left"/>
      <w:pPr>
        <w:ind w:left="2589" w:hanging="440"/>
      </w:pPr>
    </w:lvl>
    <w:lvl w:ilvl="4" w:tplc="04090017" w:tentative="1">
      <w:start w:val="1"/>
      <w:numFmt w:val="aiueoFullWidth"/>
      <w:lvlText w:val="(%5)"/>
      <w:lvlJc w:val="left"/>
      <w:pPr>
        <w:ind w:left="3029" w:hanging="440"/>
      </w:pPr>
    </w:lvl>
    <w:lvl w:ilvl="5" w:tplc="04090011" w:tentative="1">
      <w:start w:val="1"/>
      <w:numFmt w:val="decimalEnclosedCircle"/>
      <w:lvlText w:val="%6"/>
      <w:lvlJc w:val="left"/>
      <w:pPr>
        <w:ind w:left="3469" w:hanging="440"/>
      </w:pPr>
    </w:lvl>
    <w:lvl w:ilvl="6" w:tplc="0409000F" w:tentative="1">
      <w:start w:val="1"/>
      <w:numFmt w:val="decimal"/>
      <w:lvlText w:val="%7."/>
      <w:lvlJc w:val="left"/>
      <w:pPr>
        <w:ind w:left="3909" w:hanging="440"/>
      </w:pPr>
    </w:lvl>
    <w:lvl w:ilvl="7" w:tplc="04090017" w:tentative="1">
      <w:start w:val="1"/>
      <w:numFmt w:val="aiueoFullWidth"/>
      <w:lvlText w:val="(%8)"/>
      <w:lvlJc w:val="left"/>
      <w:pPr>
        <w:ind w:left="4349" w:hanging="440"/>
      </w:pPr>
    </w:lvl>
    <w:lvl w:ilvl="8" w:tplc="04090011" w:tentative="1">
      <w:start w:val="1"/>
      <w:numFmt w:val="decimalEnclosedCircle"/>
      <w:lvlText w:val="%9"/>
      <w:lvlJc w:val="left"/>
      <w:pPr>
        <w:ind w:left="4789" w:hanging="440"/>
      </w:pPr>
    </w:lvl>
  </w:abstractNum>
  <w:abstractNum w:abstractNumId="1" w15:restartNumberingAfterBreak="0">
    <w:nsid w:val="0C7D4CB8"/>
    <w:multiLevelType w:val="hybridMultilevel"/>
    <w:tmpl w:val="F7AE63DE"/>
    <w:lvl w:ilvl="0" w:tplc="F8022432">
      <w:start w:val="3"/>
      <w:numFmt w:val="decimalFullWidth"/>
      <w:lvlText w:val="%1．"/>
      <w:lvlJc w:val="left"/>
      <w:pPr>
        <w:ind w:left="468" w:hanging="46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7B5F4E"/>
    <w:multiLevelType w:val="hybridMultilevel"/>
    <w:tmpl w:val="15666C84"/>
    <w:lvl w:ilvl="0" w:tplc="A5182F6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031F42"/>
    <w:multiLevelType w:val="hybridMultilevel"/>
    <w:tmpl w:val="745699FC"/>
    <w:lvl w:ilvl="0" w:tplc="13B6855A">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1FCC1BAD"/>
    <w:multiLevelType w:val="hybridMultilevel"/>
    <w:tmpl w:val="E320C70E"/>
    <w:lvl w:ilvl="0" w:tplc="525604D0">
      <w:start w:val="4"/>
      <w:numFmt w:val="decimalFullWidth"/>
      <w:lvlText w:val="%1．"/>
      <w:lvlJc w:val="left"/>
      <w:pPr>
        <w:ind w:left="468" w:hanging="46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3506460"/>
    <w:multiLevelType w:val="hybridMultilevel"/>
    <w:tmpl w:val="75166A8C"/>
    <w:lvl w:ilvl="0" w:tplc="BFF6F622">
      <w:start w:val="1"/>
      <w:numFmt w:val="decimalFullWidth"/>
      <w:lvlText w:val="（%1）"/>
      <w:lvlJc w:val="left"/>
      <w:pPr>
        <w:ind w:left="1109" w:hanging="720"/>
      </w:pPr>
      <w:rPr>
        <w:rFonts w:hint="default"/>
      </w:rPr>
    </w:lvl>
    <w:lvl w:ilvl="1" w:tplc="EDF8F53E">
      <w:start w:val="1"/>
      <w:numFmt w:val="decimalEnclosedCircle"/>
      <w:lvlText w:val="%2"/>
      <w:lvlJc w:val="left"/>
      <w:pPr>
        <w:ind w:left="928" w:hanging="360"/>
      </w:pPr>
      <w:rPr>
        <w:rFonts w:hint="default"/>
      </w:rPr>
    </w:lvl>
    <w:lvl w:ilvl="2" w:tplc="04090011" w:tentative="1">
      <w:start w:val="1"/>
      <w:numFmt w:val="decimalEnclosedCircle"/>
      <w:lvlText w:val="%3"/>
      <w:lvlJc w:val="left"/>
      <w:pPr>
        <w:ind w:left="1709" w:hanging="440"/>
      </w:pPr>
    </w:lvl>
    <w:lvl w:ilvl="3" w:tplc="0409000F" w:tentative="1">
      <w:start w:val="1"/>
      <w:numFmt w:val="decimal"/>
      <w:lvlText w:val="%4."/>
      <w:lvlJc w:val="left"/>
      <w:pPr>
        <w:ind w:left="2149" w:hanging="440"/>
      </w:pPr>
    </w:lvl>
    <w:lvl w:ilvl="4" w:tplc="04090017" w:tentative="1">
      <w:start w:val="1"/>
      <w:numFmt w:val="aiueoFullWidth"/>
      <w:lvlText w:val="(%5)"/>
      <w:lvlJc w:val="left"/>
      <w:pPr>
        <w:ind w:left="2589" w:hanging="440"/>
      </w:pPr>
    </w:lvl>
    <w:lvl w:ilvl="5" w:tplc="04090011" w:tentative="1">
      <w:start w:val="1"/>
      <w:numFmt w:val="decimalEnclosedCircle"/>
      <w:lvlText w:val="%6"/>
      <w:lvlJc w:val="left"/>
      <w:pPr>
        <w:ind w:left="3029" w:hanging="440"/>
      </w:pPr>
    </w:lvl>
    <w:lvl w:ilvl="6" w:tplc="0409000F" w:tentative="1">
      <w:start w:val="1"/>
      <w:numFmt w:val="decimal"/>
      <w:lvlText w:val="%7."/>
      <w:lvlJc w:val="left"/>
      <w:pPr>
        <w:ind w:left="3469" w:hanging="440"/>
      </w:pPr>
    </w:lvl>
    <w:lvl w:ilvl="7" w:tplc="04090017" w:tentative="1">
      <w:start w:val="1"/>
      <w:numFmt w:val="aiueoFullWidth"/>
      <w:lvlText w:val="(%8)"/>
      <w:lvlJc w:val="left"/>
      <w:pPr>
        <w:ind w:left="3909" w:hanging="440"/>
      </w:pPr>
    </w:lvl>
    <w:lvl w:ilvl="8" w:tplc="04090011" w:tentative="1">
      <w:start w:val="1"/>
      <w:numFmt w:val="decimalEnclosedCircle"/>
      <w:lvlText w:val="%9"/>
      <w:lvlJc w:val="left"/>
      <w:pPr>
        <w:ind w:left="4349" w:hanging="440"/>
      </w:pPr>
    </w:lvl>
  </w:abstractNum>
  <w:abstractNum w:abstractNumId="6" w15:restartNumberingAfterBreak="0">
    <w:nsid w:val="23D022A8"/>
    <w:multiLevelType w:val="hybridMultilevel"/>
    <w:tmpl w:val="6712B546"/>
    <w:lvl w:ilvl="0" w:tplc="8BA849E0">
      <w:numFmt w:val="bullet"/>
      <w:lvlText w:val="※"/>
      <w:lvlJc w:val="left"/>
      <w:pPr>
        <w:ind w:left="885" w:hanging="360"/>
      </w:pPr>
      <w:rPr>
        <w:rFonts w:ascii="ＭＳ 明朝" w:eastAsia="ＭＳ 明朝" w:hAnsi="ＭＳ 明朝" w:cstheme="minorBidi" w:hint="eastAsia"/>
      </w:rPr>
    </w:lvl>
    <w:lvl w:ilvl="1" w:tplc="0409000B" w:tentative="1">
      <w:start w:val="1"/>
      <w:numFmt w:val="bullet"/>
      <w:lvlText w:val=""/>
      <w:lvlJc w:val="left"/>
      <w:pPr>
        <w:ind w:left="1405" w:hanging="440"/>
      </w:pPr>
      <w:rPr>
        <w:rFonts w:ascii="Wingdings" w:hAnsi="Wingdings" w:hint="default"/>
      </w:rPr>
    </w:lvl>
    <w:lvl w:ilvl="2" w:tplc="0409000D" w:tentative="1">
      <w:start w:val="1"/>
      <w:numFmt w:val="bullet"/>
      <w:lvlText w:val=""/>
      <w:lvlJc w:val="left"/>
      <w:pPr>
        <w:ind w:left="1845" w:hanging="440"/>
      </w:pPr>
      <w:rPr>
        <w:rFonts w:ascii="Wingdings" w:hAnsi="Wingdings" w:hint="default"/>
      </w:rPr>
    </w:lvl>
    <w:lvl w:ilvl="3" w:tplc="04090001" w:tentative="1">
      <w:start w:val="1"/>
      <w:numFmt w:val="bullet"/>
      <w:lvlText w:val=""/>
      <w:lvlJc w:val="left"/>
      <w:pPr>
        <w:ind w:left="2285" w:hanging="440"/>
      </w:pPr>
      <w:rPr>
        <w:rFonts w:ascii="Wingdings" w:hAnsi="Wingdings" w:hint="default"/>
      </w:rPr>
    </w:lvl>
    <w:lvl w:ilvl="4" w:tplc="0409000B" w:tentative="1">
      <w:start w:val="1"/>
      <w:numFmt w:val="bullet"/>
      <w:lvlText w:val=""/>
      <w:lvlJc w:val="left"/>
      <w:pPr>
        <w:ind w:left="2725" w:hanging="440"/>
      </w:pPr>
      <w:rPr>
        <w:rFonts w:ascii="Wingdings" w:hAnsi="Wingdings" w:hint="default"/>
      </w:rPr>
    </w:lvl>
    <w:lvl w:ilvl="5" w:tplc="0409000D" w:tentative="1">
      <w:start w:val="1"/>
      <w:numFmt w:val="bullet"/>
      <w:lvlText w:val=""/>
      <w:lvlJc w:val="left"/>
      <w:pPr>
        <w:ind w:left="3165" w:hanging="440"/>
      </w:pPr>
      <w:rPr>
        <w:rFonts w:ascii="Wingdings" w:hAnsi="Wingdings" w:hint="default"/>
      </w:rPr>
    </w:lvl>
    <w:lvl w:ilvl="6" w:tplc="04090001" w:tentative="1">
      <w:start w:val="1"/>
      <w:numFmt w:val="bullet"/>
      <w:lvlText w:val=""/>
      <w:lvlJc w:val="left"/>
      <w:pPr>
        <w:ind w:left="3605" w:hanging="440"/>
      </w:pPr>
      <w:rPr>
        <w:rFonts w:ascii="Wingdings" w:hAnsi="Wingdings" w:hint="default"/>
      </w:rPr>
    </w:lvl>
    <w:lvl w:ilvl="7" w:tplc="0409000B" w:tentative="1">
      <w:start w:val="1"/>
      <w:numFmt w:val="bullet"/>
      <w:lvlText w:val=""/>
      <w:lvlJc w:val="left"/>
      <w:pPr>
        <w:ind w:left="4045" w:hanging="440"/>
      </w:pPr>
      <w:rPr>
        <w:rFonts w:ascii="Wingdings" w:hAnsi="Wingdings" w:hint="default"/>
      </w:rPr>
    </w:lvl>
    <w:lvl w:ilvl="8" w:tplc="0409000D" w:tentative="1">
      <w:start w:val="1"/>
      <w:numFmt w:val="bullet"/>
      <w:lvlText w:val=""/>
      <w:lvlJc w:val="left"/>
      <w:pPr>
        <w:ind w:left="4485" w:hanging="440"/>
      </w:pPr>
      <w:rPr>
        <w:rFonts w:ascii="Wingdings" w:hAnsi="Wingdings" w:hint="default"/>
      </w:rPr>
    </w:lvl>
  </w:abstractNum>
  <w:abstractNum w:abstractNumId="7" w15:restartNumberingAfterBreak="0">
    <w:nsid w:val="26B81C70"/>
    <w:multiLevelType w:val="hybridMultilevel"/>
    <w:tmpl w:val="B40835CE"/>
    <w:lvl w:ilvl="0" w:tplc="E3DA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19592D"/>
    <w:multiLevelType w:val="hybridMultilevel"/>
    <w:tmpl w:val="210AD7A0"/>
    <w:lvl w:ilvl="0" w:tplc="F9D2AE9C">
      <w:start w:val="4"/>
      <w:numFmt w:val="decimalFullWidth"/>
      <w:lvlText w:val="%1．"/>
      <w:lvlJc w:val="left"/>
      <w:pPr>
        <w:ind w:left="468" w:hanging="46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2AD5482"/>
    <w:multiLevelType w:val="hybridMultilevel"/>
    <w:tmpl w:val="53F8D364"/>
    <w:lvl w:ilvl="0" w:tplc="5CA0F836">
      <w:start w:val="1"/>
      <w:numFmt w:val="decimalFullWidth"/>
      <w:lvlText w:val="%1．"/>
      <w:lvlJc w:val="left"/>
      <w:pPr>
        <w:ind w:left="480" w:hanging="48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84152FB"/>
    <w:multiLevelType w:val="hybridMultilevel"/>
    <w:tmpl w:val="E57669B0"/>
    <w:lvl w:ilvl="0" w:tplc="7490205C">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4838547F"/>
    <w:multiLevelType w:val="hybridMultilevel"/>
    <w:tmpl w:val="B64641EA"/>
    <w:lvl w:ilvl="0" w:tplc="76EE26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BA670F0"/>
    <w:multiLevelType w:val="hybridMultilevel"/>
    <w:tmpl w:val="67CA260A"/>
    <w:lvl w:ilvl="0" w:tplc="0D84FA9A">
      <w:start w:val="1"/>
      <w:numFmt w:val="decimalFullWidth"/>
      <w:lvlText w:val="%1．"/>
      <w:lvlJc w:val="left"/>
      <w:pPr>
        <w:ind w:left="869" w:hanging="480"/>
      </w:pPr>
      <w:rPr>
        <w:rFonts w:hint="default"/>
      </w:rPr>
    </w:lvl>
    <w:lvl w:ilvl="1" w:tplc="04090017" w:tentative="1">
      <w:start w:val="1"/>
      <w:numFmt w:val="aiueoFullWidth"/>
      <w:lvlText w:val="(%2)"/>
      <w:lvlJc w:val="left"/>
      <w:pPr>
        <w:ind w:left="1269" w:hanging="440"/>
      </w:pPr>
    </w:lvl>
    <w:lvl w:ilvl="2" w:tplc="04090011" w:tentative="1">
      <w:start w:val="1"/>
      <w:numFmt w:val="decimalEnclosedCircle"/>
      <w:lvlText w:val="%3"/>
      <w:lvlJc w:val="left"/>
      <w:pPr>
        <w:ind w:left="1709" w:hanging="440"/>
      </w:pPr>
    </w:lvl>
    <w:lvl w:ilvl="3" w:tplc="0409000F" w:tentative="1">
      <w:start w:val="1"/>
      <w:numFmt w:val="decimal"/>
      <w:lvlText w:val="%4."/>
      <w:lvlJc w:val="left"/>
      <w:pPr>
        <w:ind w:left="2149" w:hanging="440"/>
      </w:pPr>
    </w:lvl>
    <w:lvl w:ilvl="4" w:tplc="04090017" w:tentative="1">
      <w:start w:val="1"/>
      <w:numFmt w:val="aiueoFullWidth"/>
      <w:lvlText w:val="(%5)"/>
      <w:lvlJc w:val="left"/>
      <w:pPr>
        <w:ind w:left="2589" w:hanging="440"/>
      </w:pPr>
    </w:lvl>
    <w:lvl w:ilvl="5" w:tplc="04090011" w:tentative="1">
      <w:start w:val="1"/>
      <w:numFmt w:val="decimalEnclosedCircle"/>
      <w:lvlText w:val="%6"/>
      <w:lvlJc w:val="left"/>
      <w:pPr>
        <w:ind w:left="3029" w:hanging="440"/>
      </w:pPr>
    </w:lvl>
    <w:lvl w:ilvl="6" w:tplc="0409000F" w:tentative="1">
      <w:start w:val="1"/>
      <w:numFmt w:val="decimal"/>
      <w:lvlText w:val="%7."/>
      <w:lvlJc w:val="left"/>
      <w:pPr>
        <w:ind w:left="3469" w:hanging="440"/>
      </w:pPr>
    </w:lvl>
    <w:lvl w:ilvl="7" w:tplc="04090017" w:tentative="1">
      <w:start w:val="1"/>
      <w:numFmt w:val="aiueoFullWidth"/>
      <w:lvlText w:val="(%8)"/>
      <w:lvlJc w:val="left"/>
      <w:pPr>
        <w:ind w:left="3909" w:hanging="440"/>
      </w:pPr>
    </w:lvl>
    <w:lvl w:ilvl="8" w:tplc="04090011" w:tentative="1">
      <w:start w:val="1"/>
      <w:numFmt w:val="decimalEnclosedCircle"/>
      <w:lvlText w:val="%9"/>
      <w:lvlJc w:val="left"/>
      <w:pPr>
        <w:ind w:left="4349" w:hanging="440"/>
      </w:pPr>
    </w:lvl>
  </w:abstractNum>
  <w:abstractNum w:abstractNumId="13" w15:restartNumberingAfterBreak="0">
    <w:nsid w:val="57DB27E4"/>
    <w:multiLevelType w:val="hybridMultilevel"/>
    <w:tmpl w:val="2FEE05A6"/>
    <w:lvl w:ilvl="0" w:tplc="6CF2E4EE">
      <w:start w:val="3"/>
      <w:numFmt w:val="decimalFullWidth"/>
      <w:lvlText w:val="%1．"/>
      <w:lvlJc w:val="left"/>
      <w:pPr>
        <w:ind w:left="468" w:hanging="46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F4E4128"/>
    <w:multiLevelType w:val="hybridMultilevel"/>
    <w:tmpl w:val="60061BCC"/>
    <w:lvl w:ilvl="0" w:tplc="661CBF3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70A11A7E"/>
    <w:multiLevelType w:val="hybridMultilevel"/>
    <w:tmpl w:val="A928133C"/>
    <w:lvl w:ilvl="0" w:tplc="B9D01088">
      <w:start w:val="4"/>
      <w:numFmt w:val="decimalFullWidth"/>
      <w:lvlText w:val="%1．"/>
      <w:lvlJc w:val="left"/>
      <w:pPr>
        <w:ind w:left="468" w:hanging="46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27D67C4"/>
    <w:multiLevelType w:val="hybridMultilevel"/>
    <w:tmpl w:val="F26CC13C"/>
    <w:lvl w:ilvl="0" w:tplc="A9B8A1A6">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num w:numId="1" w16cid:durableId="1379471789">
    <w:abstractNumId w:val="2"/>
  </w:num>
  <w:num w:numId="2" w16cid:durableId="1694501487">
    <w:abstractNumId w:val="7"/>
  </w:num>
  <w:num w:numId="3" w16cid:durableId="913129432">
    <w:abstractNumId w:val="10"/>
  </w:num>
  <w:num w:numId="4" w16cid:durableId="583493672">
    <w:abstractNumId w:val="14"/>
  </w:num>
  <w:num w:numId="5" w16cid:durableId="1961720253">
    <w:abstractNumId w:val="9"/>
  </w:num>
  <w:num w:numId="6" w16cid:durableId="835001664">
    <w:abstractNumId w:val="6"/>
  </w:num>
  <w:num w:numId="7" w16cid:durableId="1050378020">
    <w:abstractNumId w:val="16"/>
  </w:num>
  <w:num w:numId="8" w16cid:durableId="137041497">
    <w:abstractNumId w:val="12"/>
  </w:num>
  <w:num w:numId="9" w16cid:durableId="1231506038">
    <w:abstractNumId w:val="5"/>
  </w:num>
  <w:num w:numId="10" w16cid:durableId="1993825642">
    <w:abstractNumId w:val="0"/>
  </w:num>
  <w:num w:numId="11" w16cid:durableId="1703901285">
    <w:abstractNumId w:val="3"/>
  </w:num>
  <w:num w:numId="12" w16cid:durableId="556745643">
    <w:abstractNumId w:val="4"/>
  </w:num>
  <w:num w:numId="13" w16cid:durableId="391775631">
    <w:abstractNumId w:val="15"/>
  </w:num>
  <w:num w:numId="14" w16cid:durableId="1336495922">
    <w:abstractNumId w:val="8"/>
  </w:num>
  <w:num w:numId="15" w16cid:durableId="20133484">
    <w:abstractNumId w:val="1"/>
  </w:num>
  <w:num w:numId="16" w16cid:durableId="614143678">
    <w:abstractNumId w:val="13"/>
  </w:num>
  <w:num w:numId="17" w16cid:durableId="16198716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6"/>
  <w:displayHorizontalDrawingGridEvery w:val="0"/>
  <w:displayVerticalDrawingGridEvery w:val="2"/>
  <w:characterSpacingControl w:val="compressPunctuation"/>
  <w:hdrShapeDefaults>
    <o:shapedefaults v:ext="edit" spidmax="274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03"/>
    <w:rsid w:val="000018C6"/>
    <w:rsid w:val="000025C8"/>
    <w:rsid w:val="00003B45"/>
    <w:rsid w:val="0001341F"/>
    <w:rsid w:val="00013A08"/>
    <w:rsid w:val="00014E60"/>
    <w:rsid w:val="00020A0F"/>
    <w:rsid w:val="000233E9"/>
    <w:rsid w:val="0002537A"/>
    <w:rsid w:val="00030175"/>
    <w:rsid w:val="00030611"/>
    <w:rsid w:val="00037810"/>
    <w:rsid w:val="000379BF"/>
    <w:rsid w:val="00040AA0"/>
    <w:rsid w:val="00040D11"/>
    <w:rsid w:val="00042A5C"/>
    <w:rsid w:val="00043492"/>
    <w:rsid w:val="00044FAF"/>
    <w:rsid w:val="0004748C"/>
    <w:rsid w:val="000571F9"/>
    <w:rsid w:val="00061A92"/>
    <w:rsid w:val="00063470"/>
    <w:rsid w:val="00072882"/>
    <w:rsid w:val="00072C06"/>
    <w:rsid w:val="00074CD8"/>
    <w:rsid w:val="000765E1"/>
    <w:rsid w:val="000772B7"/>
    <w:rsid w:val="0007784F"/>
    <w:rsid w:val="00081086"/>
    <w:rsid w:val="00086C05"/>
    <w:rsid w:val="00087416"/>
    <w:rsid w:val="00087BC4"/>
    <w:rsid w:val="00091D85"/>
    <w:rsid w:val="000A0552"/>
    <w:rsid w:val="000B685D"/>
    <w:rsid w:val="000C1705"/>
    <w:rsid w:val="000C3DDF"/>
    <w:rsid w:val="000D6756"/>
    <w:rsid w:val="000E22BE"/>
    <w:rsid w:val="000E3E3D"/>
    <w:rsid w:val="000E58C9"/>
    <w:rsid w:val="000F482B"/>
    <w:rsid w:val="00100418"/>
    <w:rsid w:val="00102153"/>
    <w:rsid w:val="001047CA"/>
    <w:rsid w:val="001076EC"/>
    <w:rsid w:val="00113211"/>
    <w:rsid w:val="00115A7B"/>
    <w:rsid w:val="001218AE"/>
    <w:rsid w:val="00122A03"/>
    <w:rsid w:val="0012438D"/>
    <w:rsid w:val="00132909"/>
    <w:rsid w:val="00137A14"/>
    <w:rsid w:val="00140047"/>
    <w:rsid w:val="001404C1"/>
    <w:rsid w:val="00141B9D"/>
    <w:rsid w:val="001432BD"/>
    <w:rsid w:val="00145BB8"/>
    <w:rsid w:val="001572F8"/>
    <w:rsid w:val="0015744F"/>
    <w:rsid w:val="001615ED"/>
    <w:rsid w:val="0016243C"/>
    <w:rsid w:val="0016416C"/>
    <w:rsid w:val="00166A97"/>
    <w:rsid w:val="001705E2"/>
    <w:rsid w:val="00170A38"/>
    <w:rsid w:val="001762E6"/>
    <w:rsid w:val="00180A32"/>
    <w:rsid w:val="001839A5"/>
    <w:rsid w:val="00190C47"/>
    <w:rsid w:val="00192C65"/>
    <w:rsid w:val="00192E35"/>
    <w:rsid w:val="00193CC9"/>
    <w:rsid w:val="00197C77"/>
    <w:rsid w:val="001C1852"/>
    <w:rsid w:val="001D1AA9"/>
    <w:rsid w:val="001D3D23"/>
    <w:rsid w:val="001D5872"/>
    <w:rsid w:val="001D7F5B"/>
    <w:rsid w:val="001E1EF4"/>
    <w:rsid w:val="001F1081"/>
    <w:rsid w:val="001F180F"/>
    <w:rsid w:val="001F6249"/>
    <w:rsid w:val="00201101"/>
    <w:rsid w:val="00206FE5"/>
    <w:rsid w:val="0021025E"/>
    <w:rsid w:val="00224E8A"/>
    <w:rsid w:val="00236A42"/>
    <w:rsid w:val="00237593"/>
    <w:rsid w:val="00237785"/>
    <w:rsid w:val="00243164"/>
    <w:rsid w:val="00245088"/>
    <w:rsid w:val="00251B14"/>
    <w:rsid w:val="0025673C"/>
    <w:rsid w:val="00256DF2"/>
    <w:rsid w:val="002605B7"/>
    <w:rsid w:val="0026578F"/>
    <w:rsid w:val="002670B0"/>
    <w:rsid w:val="002778A4"/>
    <w:rsid w:val="00284667"/>
    <w:rsid w:val="00284B35"/>
    <w:rsid w:val="00292535"/>
    <w:rsid w:val="002929EA"/>
    <w:rsid w:val="00292EDF"/>
    <w:rsid w:val="0029365D"/>
    <w:rsid w:val="00293C02"/>
    <w:rsid w:val="00293EA2"/>
    <w:rsid w:val="00294928"/>
    <w:rsid w:val="00294EF2"/>
    <w:rsid w:val="00297868"/>
    <w:rsid w:val="002A3BBF"/>
    <w:rsid w:val="002B36ED"/>
    <w:rsid w:val="002C76E2"/>
    <w:rsid w:val="002D75AA"/>
    <w:rsid w:val="002E5373"/>
    <w:rsid w:val="002E5AD0"/>
    <w:rsid w:val="002F0B41"/>
    <w:rsid w:val="002F40E6"/>
    <w:rsid w:val="00307A2A"/>
    <w:rsid w:val="00311C76"/>
    <w:rsid w:val="00313BCF"/>
    <w:rsid w:val="00314227"/>
    <w:rsid w:val="0032155D"/>
    <w:rsid w:val="00321822"/>
    <w:rsid w:val="003222CF"/>
    <w:rsid w:val="003315EA"/>
    <w:rsid w:val="00334ADE"/>
    <w:rsid w:val="00335FAB"/>
    <w:rsid w:val="00337EF2"/>
    <w:rsid w:val="003524E1"/>
    <w:rsid w:val="0035358B"/>
    <w:rsid w:val="00353B83"/>
    <w:rsid w:val="00356E68"/>
    <w:rsid w:val="00360D7D"/>
    <w:rsid w:val="00362FC8"/>
    <w:rsid w:val="003674B2"/>
    <w:rsid w:val="00370A0D"/>
    <w:rsid w:val="0037537F"/>
    <w:rsid w:val="00376CD2"/>
    <w:rsid w:val="00382E20"/>
    <w:rsid w:val="003833E4"/>
    <w:rsid w:val="00392DBD"/>
    <w:rsid w:val="00393E2E"/>
    <w:rsid w:val="00394E59"/>
    <w:rsid w:val="003A15B3"/>
    <w:rsid w:val="003A327F"/>
    <w:rsid w:val="003A3AB9"/>
    <w:rsid w:val="003B2DBC"/>
    <w:rsid w:val="003B5C71"/>
    <w:rsid w:val="003B6370"/>
    <w:rsid w:val="003C2335"/>
    <w:rsid w:val="003C2690"/>
    <w:rsid w:val="003D1BBC"/>
    <w:rsid w:val="003E6144"/>
    <w:rsid w:val="003F3D7F"/>
    <w:rsid w:val="003F4781"/>
    <w:rsid w:val="0040152D"/>
    <w:rsid w:val="00413BFB"/>
    <w:rsid w:val="004152D2"/>
    <w:rsid w:val="0042316A"/>
    <w:rsid w:val="00423EE0"/>
    <w:rsid w:val="00426457"/>
    <w:rsid w:val="00431A04"/>
    <w:rsid w:val="00434428"/>
    <w:rsid w:val="00435096"/>
    <w:rsid w:val="0043586D"/>
    <w:rsid w:val="00441D8F"/>
    <w:rsid w:val="00446E8C"/>
    <w:rsid w:val="00453538"/>
    <w:rsid w:val="00456420"/>
    <w:rsid w:val="00460EF6"/>
    <w:rsid w:val="00465F17"/>
    <w:rsid w:val="00470D9E"/>
    <w:rsid w:val="00482E8A"/>
    <w:rsid w:val="004855C8"/>
    <w:rsid w:val="00491FC6"/>
    <w:rsid w:val="00495F39"/>
    <w:rsid w:val="0049703F"/>
    <w:rsid w:val="004A0903"/>
    <w:rsid w:val="004A457A"/>
    <w:rsid w:val="004A53F9"/>
    <w:rsid w:val="004A68BC"/>
    <w:rsid w:val="004B3B94"/>
    <w:rsid w:val="004B4603"/>
    <w:rsid w:val="004C0586"/>
    <w:rsid w:val="004C093C"/>
    <w:rsid w:val="004C20AE"/>
    <w:rsid w:val="004C228F"/>
    <w:rsid w:val="004C348F"/>
    <w:rsid w:val="004C4ECA"/>
    <w:rsid w:val="004C6E3D"/>
    <w:rsid w:val="004C7B47"/>
    <w:rsid w:val="004D02F1"/>
    <w:rsid w:val="004D48EF"/>
    <w:rsid w:val="004D6BFF"/>
    <w:rsid w:val="004E5171"/>
    <w:rsid w:val="004E609A"/>
    <w:rsid w:val="004F06F2"/>
    <w:rsid w:val="004F3D10"/>
    <w:rsid w:val="004F4667"/>
    <w:rsid w:val="004F4672"/>
    <w:rsid w:val="00505788"/>
    <w:rsid w:val="00511602"/>
    <w:rsid w:val="0051594C"/>
    <w:rsid w:val="005176FD"/>
    <w:rsid w:val="0052535B"/>
    <w:rsid w:val="0053156C"/>
    <w:rsid w:val="00534F30"/>
    <w:rsid w:val="00541855"/>
    <w:rsid w:val="005456D5"/>
    <w:rsid w:val="00551A8F"/>
    <w:rsid w:val="00552A54"/>
    <w:rsid w:val="00554ADC"/>
    <w:rsid w:val="005556EA"/>
    <w:rsid w:val="00564C45"/>
    <w:rsid w:val="00570074"/>
    <w:rsid w:val="00574BCA"/>
    <w:rsid w:val="0057518F"/>
    <w:rsid w:val="00583402"/>
    <w:rsid w:val="00586630"/>
    <w:rsid w:val="00590B2B"/>
    <w:rsid w:val="005939BE"/>
    <w:rsid w:val="005948D3"/>
    <w:rsid w:val="00595258"/>
    <w:rsid w:val="005B7C04"/>
    <w:rsid w:val="005C1481"/>
    <w:rsid w:val="005C29C0"/>
    <w:rsid w:val="005C5048"/>
    <w:rsid w:val="005C5436"/>
    <w:rsid w:val="005D06AF"/>
    <w:rsid w:val="005D32CC"/>
    <w:rsid w:val="005E1A93"/>
    <w:rsid w:val="005E2EAC"/>
    <w:rsid w:val="005E76A2"/>
    <w:rsid w:val="005F4751"/>
    <w:rsid w:val="005F491F"/>
    <w:rsid w:val="005F4EC2"/>
    <w:rsid w:val="005F6F31"/>
    <w:rsid w:val="00603924"/>
    <w:rsid w:val="0060665C"/>
    <w:rsid w:val="00617C10"/>
    <w:rsid w:val="00621056"/>
    <w:rsid w:val="0062376C"/>
    <w:rsid w:val="00625F8D"/>
    <w:rsid w:val="006261BF"/>
    <w:rsid w:val="00627BCD"/>
    <w:rsid w:val="00627E66"/>
    <w:rsid w:val="006302D3"/>
    <w:rsid w:val="00632939"/>
    <w:rsid w:val="00634E4E"/>
    <w:rsid w:val="00635AB6"/>
    <w:rsid w:val="00652B39"/>
    <w:rsid w:val="0065373F"/>
    <w:rsid w:val="00660F71"/>
    <w:rsid w:val="00665462"/>
    <w:rsid w:val="00672436"/>
    <w:rsid w:val="00683BA5"/>
    <w:rsid w:val="00685F9A"/>
    <w:rsid w:val="0068786E"/>
    <w:rsid w:val="0069014A"/>
    <w:rsid w:val="006911EC"/>
    <w:rsid w:val="006950E8"/>
    <w:rsid w:val="006954AA"/>
    <w:rsid w:val="00696995"/>
    <w:rsid w:val="006A1127"/>
    <w:rsid w:val="006A2E37"/>
    <w:rsid w:val="006B12CE"/>
    <w:rsid w:val="006B545D"/>
    <w:rsid w:val="006B7AE0"/>
    <w:rsid w:val="006C0A26"/>
    <w:rsid w:val="006C0B45"/>
    <w:rsid w:val="006D0444"/>
    <w:rsid w:val="006D3E59"/>
    <w:rsid w:val="006D6A45"/>
    <w:rsid w:val="006D7D1A"/>
    <w:rsid w:val="006E099B"/>
    <w:rsid w:val="006E09E0"/>
    <w:rsid w:val="006E0D59"/>
    <w:rsid w:val="006E22F2"/>
    <w:rsid w:val="006E3341"/>
    <w:rsid w:val="006E6FEC"/>
    <w:rsid w:val="006F15E1"/>
    <w:rsid w:val="006F2001"/>
    <w:rsid w:val="00704F9A"/>
    <w:rsid w:val="00710577"/>
    <w:rsid w:val="00711C5E"/>
    <w:rsid w:val="0071439A"/>
    <w:rsid w:val="00716418"/>
    <w:rsid w:val="00726019"/>
    <w:rsid w:val="00727CBA"/>
    <w:rsid w:val="00731D46"/>
    <w:rsid w:val="00734BA3"/>
    <w:rsid w:val="007360DF"/>
    <w:rsid w:val="00736731"/>
    <w:rsid w:val="00736E80"/>
    <w:rsid w:val="007406D1"/>
    <w:rsid w:val="0075689E"/>
    <w:rsid w:val="00756E48"/>
    <w:rsid w:val="00761927"/>
    <w:rsid w:val="007717C5"/>
    <w:rsid w:val="00773670"/>
    <w:rsid w:val="0077572F"/>
    <w:rsid w:val="007805D2"/>
    <w:rsid w:val="00786994"/>
    <w:rsid w:val="00792FDE"/>
    <w:rsid w:val="007A5297"/>
    <w:rsid w:val="007B160F"/>
    <w:rsid w:val="007B1D1E"/>
    <w:rsid w:val="007B4AF0"/>
    <w:rsid w:val="007C5ADC"/>
    <w:rsid w:val="007C5E40"/>
    <w:rsid w:val="007C7153"/>
    <w:rsid w:val="007E0E98"/>
    <w:rsid w:val="007E2655"/>
    <w:rsid w:val="007E78EB"/>
    <w:rsid w:val="007F6FD9"/>
    <w:rsid w:val="00804253"/>
    <w:rsid w:val="00804B97"/>
    <w:rsid w:val="00804FDA"/>
    <w:rsid w:val="008055B3"/>
    <w:rsid w:val="008057CB"/>
    <w:rsid w:val="0080779E"/>
    <w:rsid w:val="00810ED0"/>
    <w:rsid w:val="00814F82"/>
    <w:rsid w:val="00815FF0"/>
    <w:rsid w:val="00820C89"/>
    <w:rsid w:val="00821B2E"/>
    <w:rsid w:val="00831972"/>
    <w:rsid w:val="00836538"/>
    <w:rsid w:val="00842FAC"/>
    <w:rsid w:val="00845D21"/>
    <w:rsid w:val="008557D4"/>
    <w:rsid w:val="008633CE"/>
    <w:rsid w:val="008636EA"/>
    <w:rsid w:val="00865B0A"/>
    <w:rsid w:val="008771C2"/>
    <w:rsid w:val="008774CD"/>
    <w:rsid w:val="00885E96"/>
    <w:rsid w:val="008A24A2"/>
    <w:rsid w:val="008A2FA6"/>
    <w:rsid w:val="008B5AF0"/>
    <w:rsid w:val="008C4333"/>
    <w:rsid w:val="008C474A"/>
    <w:rsid w:val="008C5DAB"/>
    <w:rsid w:val="008C6D1D"/>
    <w:rsid w:val="008D1A9E"/>
    <w:rsid w:val="008D52E2"/>
    <w:rsid w:val="008D63D0"/>
    <w:rsid w:val="008D74DA"/>
    <w:rsid w:val="008E0EDB"/>
    <w:rsid w:val="008F06E6"/>
    <w:rsid w:val="008F0DC8"/>
    <w:rsid w:val="008F2DD6"/>
    <w:rsid w:val="008F4593"/>
    <w:rsid w:val="008F6657"/>
    <w:rsid w:val="008F7D2C"/>
    <w:rsid w:val="00900FF5"/>
    <w:rsid w:val="00903364"/>
    <w:rsid w:val="00920376"/>
    <w:rsid w:val="00924C9B"/>
    <w:rsid w:val="00930E28"/>
    <w:rsid w:val="00934EEB"/>
    <w:rsid w:val="009428A2"/>
    <w:rsid w:val="00943B38"/>
    <w:rsid w:val="00954ACF"/>
    <w:rsid w:val="00955A9D"/>
    <w:rsid w:val="00956CD5"/>
    <w:rsid w:val="00957BBB"/>
    <w:rsid w:val="00960BF1"/>
    <w:rsid w:val="0096459F"/>
    <w:rsid w:val="00964FC7"/>
    <w:rsid w:val="00965975"/>
    <w:rsid w:val="00967634"/>
    <w:rsid w:val="00970675"/>
    <w:rsid w:val="00974FA3"/>
    <w:rsid w:val="009817CA"/>
    <w:rsid w:val="009827A5"/>
    <w:rsid w:val="0098392E"/>
    <w:rsid w:val="00991770"/>
    <w:rsid w:val="009923E1"/>
    <w:rsid w:val="009955A2"/>
    <w:rsid w:val="009959F0"/>
    <w:rsid w:val="009A0F98"/>
    <w:rsid w:val="009A12F4"/>
    <w:rsid w:val="009A13FE"/>
    <w:rsid w:val="009A5ABC"/>
    <w:rsid w:val="009A60CF"/>
    <w:rsid w:val="009B03EA"/>
    <w:rsid w:val="009B08A7"/>
    <w:rsid w:val="009B268B"/>
    <w:rsid w:val="009B2D40"/>
    <w:rsid w:val="009B3216"/>
    <w:rsid w:val="009C00C4"/>
    <w:rsid w:val="009D29FB"/>
    <w:rsid w:val="009E0ADB"/>
    <w:rsid w:val="009F073D"/>
    <w:rsid w:val="009F512E"/>
    <w:rsid w:val="009F6543"/>
    <w:rsid w:val="009F7C5B"/>
    <w:rsid w:val="009F7FCA"/>
    <w:rsid w:val="00A01DAB"/>
    <w:rsid w:val="00A02306"/>
    <w:rsid w:val="00A05B46"/>
    <w:rsid w:val="00A067C0"/>
    <w:rsid w:val="00A10E7E"/>
    <w:rsid w:val="00A113EE"/>
    <w:rsid w:val="00A22582"/>
    <w:rsid w:val="00A23CD2"/>
    <w:rsid w:val="00A23E16"/>
    <w:rsid w:val="00A27063"/>
    <w:rsid w:val="00A337BC"/>
    <w:rsid w:val="00A37DEA"/>
    <w:rsid w:val="00A43000"/>
    <w:rsid w:val="00A440D4"/>
    <w:rsid w:val="00A4710A"/>
    <w:rsid w:val="00A50C38"/>
    <w:rsid w:val="00A640BB"/>
    <w:rsid w:val="00A72A99"/>
    <w:rsid w:val="00A73953"/>
    <w:rsid w:val="00A76780"/>
    <w:rsid w:val="00A852D6"/>
    <w:rsid w:val="00A87393"/>
    <w:rsid w:val="00A910B8"/>
    <w:rsid w:val="00A92822"/>
    <w:rsid w:val="00A93A78"/>
    <w:rsid w:val="00A9498A"/>
    <w:rsid w:val="00A9519B"/>
    <w:rsid w:val="00AA00C3"/>
    <w:rsid w:val="00AA2E95"/>
    <w:rsid w:val="00AA4951"/>
    <w:rsid w:val="00AA6542"/>
    <w:rsid w:val="00AB15A1"/>
    <w:rsid w:val="00AB187F"/>
    <w:rsid w:val="00AB7979"/>
    <w:rsid w:val="00AD17AF"/>
    <w:rsid w:val="00AD1DBA"/>
    <w:rsid w:val="00AD50A4"/>
    <w:rsid w:val="00AE0405"/>
    <w:rsid w:val="00AE08CD"/>
    <w:rsid w:val="00AE51F8"/>
    <w:rsid w:val="00AF3ACE"/>
    <w:rsid w:val="00AF3AFD"/>
    <w:rsid w:val="00AF7B9B"/>
    <w:rsid w:val="00B02553"/>
    <w:rsid w:val="00B04564"/>
    <w:rsid w:val="00B10877"/>
    <w:rsid w:val="00B10B0E"/>
    <w:rsid w:val="00B12385"/>
    <w:rsid w:val="00B2575D"/>
    <w:rsid w:val="00B33C9E"/>
    <w:rsid w:val="00B40297"/>
    <w:rsid w:val="00B40586"/>
    <w:rsid w:val="00B40E8D"/>
    <w:rsid w:val="00B426CE"/>
    <w:rsid w:val="00B4683A"/>
    <w:rsid w:val="00B605A9"/>
    <w:rsid w:val="00B631BC"/>
    <w:rsid w:val="00B63C79"/>
    <w:rsid w:val="00B64826"/>
    <w:rsid w:val="00B65B06"/>
    <w:rsid w:val="00B72D61"/>
    <w:rsid w:val="00B821C7"/>
    <w:rsid w:val="00B87514"/>
    <w:rsid w:val="00B87F45"/>
    <w:rsid w:val="00B932F9"/>
    <w:rsid w:val="00B97CBE"/>
    <w:rsid w:val="00BA0506"/>
    <w:rsid w:val="00BA18AB"/>
    <w:rsid w:val="00BA4F9D"/>
    <w:rsid w:val="00BA4FEF"/>
    <w:rsid w:val="00BA534C"/>
    <w:rsid w:val="00BA5ECA"/>
    <w:rsid w:val="00BA7230"/>
    <w:rsid w:val="00BB31BA"/>
    <w:rsid w:val="00BD6DDD"/>
    <w:rsid w:val="00BE267D"/>
    <w:rsid w:val="00BE362F"/>
    <w:rsid w:val="00BE3E52"/>
    <w:rsid w:val="00BE5333"/>
    <w:rsid w:val="00BF7F78"/>
    <w:rsid w:val="00C02DC9"/>
    <w:rsid w:val="00C02EEB"/>
    <w:rsid w:val="00C02F80"/>
    <w:rsid w:val="00C04502"/>
    <w:rsid w:val="00C07004"/>
    <w:rsid w:val="00C113A5"/>
    <w:rsid w:val="00C145E4"/>
    <w:rsid w:val="00C16D36"/>
    <w:rsid w:val="00C21BDC"/>
    <w:rsid w:val="00C2241E"/>
    <w:rsid w:val="00C22A4A"/>
    <w:rsid w:val="00C31D36"/>
    <w:rsid w:val="00C3222A"/>
    <w:rsid w:val="00C326BB"/>
    <w:rsid w:val="00C37BAF"/>
    <w:rsid w:val="00C40223"/>
    <w:rsid w:val="00C40EC5"/>
    <w:rsid w:val="00C47920"/>
    <w:rsid w:val="00C51971"/>
    <w:rsid w:val="00C52D69"/>
    <w:rsid w:val="00C54C54"/>
    <w:rsid w:val="00C55A26"/>
    <w:rsid w:val="00C568F0"/>
    <w:rsid w:val="00C620D2"/>
    <w:rsid w:val="00C646D0"/>
    <w:rsid w:val="00C656AB"/>
    <w:rsid w:val="00C74D5B"/>
    <w:rsid w:val="00C83E52"/>
    <w:rsid w:val="00C85A6D"/>
    <w:rsid w:val="00C86CE3"/>
    <w:rsid w:val="00C90D74"/>
    <w:rsid w:val="00C94565"/>
    <w:rsid w:val="00C95B18"/>
    <w:rsid w:val="00C971A2"/>
    <w:rsid w:val="00CA2F88"/>
    <w:rsid w:val="00CA6D00"/>
    <w:rsid w:val="00CB3E3C"/>
    <w:rsid w:val="00CC18EC"/>
    <w:rsid w:val="00CC53D4"/>
    <w:rsid w:val="00CC7CC5"/>
    <w:rsid w:val="00CD25F1"/>
    <w:rsid w:val="00CD613C"/>
    <w:rsid w:val="00CE2423"/>
    <w:rsid w:val="00CE4650"/>
    <w:rsid w:val="00CF23FD"/>
    <w:rsid w:val="00CF2F7F"/>
    <w:rsid w:val="00CF618C"/>
    <w:rsid w:val="00CF710C"/>
    <w:rsid w:val="00CF7B8D"/>
    <w:rsid w:val="00D025E6"/>
    <w:rsid w:val="00D0260F"/>
    <w:rsid w:val="00D044E0"/>
    <w:rsid w:val="00D04A70"/>
    <w:rsid w:val="00D07CC0"/>
    <w:rsid w:val="00D1529C"/>
    <w:rsid w:val="00D15EC5"/>
    <w:rsid w:val="00D2418A"/>
    <w:rsid w:val="00D279D4"/>
    <w:rsid w:val="00D401F3"/>
    <w:rsid w:val="00D406BF"/>
    <w:rsid w:val="00D51E93"/>
    <w:rsid w:val="00D53D22"/>
    <w:rsid w:val="00D54F18"/>
    <w:rsid w:val="00D569F5"/>
    <w:rsid w:val="00D57421"/>
    <w:rsid w:val="00D67783"/>
    <w:rsid w:val="00D67940"/>
    <w:rsid w:val="00D72964"/>
    <w:rsid w:val="00D72C87"/>
    <w:rsid w:val="00D77937"/>
    <w:rsid w:val="00D81EAF"/>
    <w:rsid w:val="00D9326D"/>
    <w:rsid w:val="00D950B5"/>
    <w:rsid w:val="00D96998"/>
    <w:rsid w:val="00DA48C1"/>
    <w:rsid w:val="00DA7381"/>
    <w:rsid w:val="00DA78D7"/>
    <w:rsid w:val="00DA7B63"/>
    <w:rsid w:val="00DA7E8D"/>
    <w:rsid w:val="00DB726B"/>
    <w:rsid w:val="00DD0DA3"/>
    <w:rsid w:val="00DD3CE6"/>
    <w:rsid w:val="00DD571D"/>
    <w:rsid w:val="00DD612F"/>
    <w:rsid w:val="00DD6F46"/>
    <w:rsid w:val="00DE17F6"/>
    <w:rsid w:val="00DE6B4B"/>
    <w:rsid w:val="00DE7DF0"/>
    <w:rsid w:val="00DF6DAA"/>
    <w:rsid w:val="00E043F4"/>
    <w:rsid w:val="00E0513E"/>
    <w:rsid w:val="00E11E0A"/>
    <w:rsid w:val="00E178F2"/>
    <w:rsid w:val="00E241E3"/>
    <w:rsid w:val="00E245D8"/>
    <w:rsid w:val="00E31371"/>
    <w:rsid w:val="00E401D0"/>
    <w:rsid w:val="00E40E67"/>
    <w:rsid w:val="00E41DB7"/>
    <w:rsid w:val="00E4345A"/>
    <w:rsid w:val="00E47585"/>
    <w:rsid w:val="00E47ED1"/>
    <w:rsid w:val="00E5027F"/>
    <w:rsid w:val="00E50621"/>
    <w:rsid w:val="00E67B72"/>
    <w:rsid w:val="00E72F78"/>
    <w:rsid w:val="00E7733F"/>
    <w:rsid w:val="00E80E4D"/>
    <w:rsid w:val="00E823CA"/>
    <w:rsid w:val="00E965F5"/>
    <w:rsid w:val="00EA1989"/>
    <w:rsid w:val="00EA2BEC"/>
    <w:rsid w:val="00EA3C10"/>
    <w:rsid w:val="00EA5B1E"/>
    <w:rsid w:val="00EC117C"/>
    <w:rsid w:val="00EC311C"/>
    <w:rsid w:val="00ED4C7B"/>
    <w:rsid w:val="00ED58C4"/>
    <w:rsid w:val="00EF3745"/>
    <w:rsid w:val="00EF498B"/>
    <w:rsid w:val="00EF689E"/>
    <w:rsid w:val="00EF7A3A"/>
    <w:rsid w:val="00F12965"/>
    <w:rsid w:val="00F15C62"/>
    <w:rsid w:val="00F207C5"/>
    <w:rsid w:val="00F230EB"/>
    <w:rsid w:val="00F24DD7"/>
    <w:rsid w:val="00F25CA2"/>
    <w:rsid w:val="00F45C11"/>
    <w:rsid w:val="00F51A62"/>
    <w:rsid w:val="00F5471C"/>
    <w:rsid w:val="00F572E1"/>
    <w:rsid w:val="00F65CA7"/>
    <w:rsid w:val="00F677F1"/>
    <w:rsid w:val="00F67936"/>
    <w:rsid w:val="00F7054C"/>
    <w:rsid w:val="00F7236E"/>
    <w:rsid w:val="00F7590E"/>
    <w:rsid w:val="00F82375"/>
    <w:rsid w:val="00F85D9D"/>
    <w:rsid w:val="00F876C7"/>
    <w:rsid w:val="00FA07BD"/>
    <w:rsid w:val="00FA4146"/>
    <w:rsid w:val="00FA76F3"/>
    <w:rsid w:val="00FB4C96"/>
    <w:rsid w:val="00FB5367"/>
    <w:rsid w:val="00FC0AB2"/>
    <w:rsid w:val="00FC1284"/>
    <w:rsid w:val="00FC286A"/>
    <w:rsid w:val="00FC3D86"/>
    <w:rsid w:val="00FC4ABD"/>
    <w:rsid w:val="00FD07C7"/>
    <w:rsid w:val="00FE15E2"/>
    <w:rsid w:val="00FE4835"/>
    <w:rsid w:val="00FE7718"/>
    <w:rsid w:val="00FF147C"/>
    <w:rsid w:val="00FF4D11"/>
    <w:rsid w:val="00FF5F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4433">
      <v:textbox inset="5.85pt,.7pt,5.85pt,.7pt"/>
    </o:shapedefaults>
    <o:shapelayout v:ext="edit">
      <o:idmap v:ext="edit" data="1"/>
    </o:shapelayout>
  </w:shapeDefaults>
  <w:decimalSymbol w:val="."/>
  <w:listSeparator w:val=","/>
  <w14:docId w14:val="09D5F277"/>
  <w15:docId w15:val="{33A9C802-E8CE-431A-9161-091CB884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0255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4603"/>
    <w:pPr>
      <w:ind w:leftChars="400" w:left="840"/>
    </w:pPr>
  </w:style>
  <w:style w:type="paragraph" w:styleId="a4">
    <w:name w:val="Date"/>
    <w:basedOn w:val="a"/>
    <w:next w:val="a"/>
    <w:link w:val="a5"/>
    <w:uiPriority w:val="99"/>
    <w:semiHidden/>
    <w:unhideWhenUsed/>
    <w:rsid w:val="00AA4951"/>
  </w:style>
  <w:style w:type="character" w:customStyle="1" w:styleId="a5">
    <w:name w:val="日付 (文字)"/>
    <w:basedOn w:val="a0"/>
    <w:link w:val="a4"/>
    <w:uiPriority w:val="99"/>
    <w:semiHidden/>
    <w:rsid w:val="00AA4951"/>
  </w:style>
  <w:style w:type="paragraph" w:styleId="a6">
    <w:name w:val="header"/>
    <w:basedOn w:val="a"/>
    <w:link w:val="a7"/>
    <w:uiPriority w:val="99"/>
    <w:unhideWhenUsed/>
    <w:rsid w:val="00EC117C"/>
    <w:pPr>
      <w:tabs>
        <w:tab w:val="center" w:pos="4252"/>
        <w:tab w:val="right" w:pos="8504"/>
      </w:tabs>
      <w:snapToGrid w:val="0"/>
    </w:pPr>
  </w:style>
  <w:style w:type="character" w:customStyle="1" w:styleId="a7">
    <w:name w:val="ヘッダー (文字)"/>
    <w:basedOn w:val="a0"/>
    <w:link w:val="a6"/>
    <w:uiPriority w:val="99"/>
    <w:rsid w:val="00EC117C"/>
  </w:style>
  <w:style w:type="paragraph" w:styleId="a8">
    <w:name w:val="footer"/>
    <w:basedOn w:val="a"/>
    <w:link w:val="a9"/>
    <w:uiPriority w:val="99"/>
    <w:unhideWhenUsed/>
    <w:rsid w:val="00EC117C"/>
    <w:pPr>
      <w:tabs>
        <w:tab w:val="center" w:pos="4252"/>
        <w:tab w:val="right" w:pos="8504"/>
      </w:tabs>
      <w:snapToGrid w:val="0"/>
    </w:pPr>
  </w:style>
  <w:style w:type="character" w:customStyle="1" w:styleId="a9">
    <w:name w:val="フッター (文字)"/>
    <w:basedOn w:val="a0"/>
    <w:link w:val="a8"/>
    <w:uiPriority w:val="99"/>
    <w:rsid w:val="00EC117C"/>
  </w:style>
  <w:style w:type="paragraph" w:styleId="aa">
    <w:name w:val="Balloon Text"/>
    <w:basedOn w:val="a"/>
    <w:link w:val="ab"/>
    <w:uiPriority w:val="99"/>
    <w:semiHidden/>
    <w:unhideWhenUsed/>
    <w:rsid w:val="00192C6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2C65"/>
    <w:rPr>
      <w:rFonts w:asciiTheme="majorHAnsi" w:eastAsiaTheme="majorEastAsia" w:hAnsiTheme="majorHAnsi" w:cstheme="majorBidi"/>
      <w:sz w:val="18"/>
      <w:szCs w:val="18"/>
    </w:rPr>
  </w:style>
  <w:style w:type="paragraph" w:styleId="ac">
    <w:name w:val="Closing"/>
    <w:basedOn w:val="a"/>
    <w:link w:val="ad"/>
    <w:uiPriority w:val="99"/>
    <w:unhideWhenUsed/>
    <w:rsid w:val="003A3AB9"/>
    <w:pPr>
      <w:jc w:val="right"/>
    </w:pPr>
  </w:style>
  <w:style w:type="character" w:customStyle="1" w:styleId="ad">
    <w:name w:val="結語 (文字)"/>
    <w:basedOn w:val="a0"/>
    <w:link w:val="ac"/>
    <w:uiPriority w:val="99"/>
    <w:rsid w:val="003A3AB9"/>
  </w:style>
  <w:style w:type="paragraph" w:styleId="ae">
    <w:name w:val="Note Heading"/>
    <w:basedOn w:val="a"/>
    <w:next w:val="a"/>
    <w:link w:val="af"/>
    <w:uiPriority w:val="99"/>
    <w:unhideWhenUsed/>
    <w:rsid w:val="003A3AB9"/>
    <w:pPr>
      <w:jc w:val="center"/>
    </w:pPr>
  </w:style>
  <w:style w:type="character" w:customStyle="1" w:styleId="af">
    <w:name w:val="記 (文字)"/>
    <w:basedOn w:val="a0"/>
    <w:link w:val="ae"/>
    <w:uiPriority w:val="99"/>
    <w:rsid w:val="003A3AB9"/>
  </w:style>
  <w:style w:type="character" w:styleId="af0">
    <w:name w:val="Hyperlink"/>
    <w:basedOn w:val="a0"/>
    <w:uiPriority w:val="99"/>
    <w:unhideWhenUsed/>
    <w:rsid w:val="00A337BC"/>
    <w:rPr>
      <w:color w:val="0563C1"/>
      <w:u w:val="single"/>
    </w:rPr>
  </w:style>
  <w:style w:type="character" w:customStyle="1" w:styleId="11">
    <w:name w:val="未解決のメンション1"/>
    <w:basedOn w:val="a0"/>
    <w:uiPriority w:val="99"/>
    <w:semiHidden/>
    <w:unhideWhenUsed/>
    <w:rsid w:val="00B02553"/>
    <w:rPr>
      <w:color w:val="605E5C"/>
      <w:shd w:val="clear" w:color="auto" w:fill="E1DFDD"/>
    </w:rPr>
  </w:style>
  <w:style w:type="character" w:customStyle="1" w:styleId="10">
    <w:name w:val="見出し 1 (文字)"/>
    <w:basedOn w:val="a0"/>
    <w:link w:val="1"/>
    <w:uiPriority w:val="9"/>
    <w:rsid w:val="00B02553"/>
    <w:rPr>
      <w:rFonts w:asciiTheme="majorHAnsi" w:eastAsiaTheme="majorEastAsia" w:hAnsiTheme="majorHAnsi" w:cstheme="majorBidi"/>
      <w:sz w:val="24"/>
      <w:szCs w:val="24"/>
    </w:rPr>
  </w:style>
  <w:style w:type="table" w:styleId="af1">
    <w:name w:val="Table Grid"/>
    <w:basedOn w:val="a1"/>
    <w:uiPriority w:val="59"/>
    <w:rsid w:val="00CF2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未解決のメンション2"/>
    <w:basedOn w:val="a0"/>
    <w:uiPriority w:val="99"/>
    <w:semiHidden/>
    <w:unhideWhenUsed/>
    <w:rsid w:val="006954AA"/>
    <w:rPr>
      <w:color w:val="605E5C"/>
      <w:shd w:val="clear" w:color="auto" w:fill="E1DFDD"/>
    </w:rPr>
  </w:style>
  <w:style w:type="table" w:styleId="1-5">
    <w:name w:val="Grid Table 1 Light Accent 5"/>
    <w:basedOn w:val="a1"/>
    <w:uiPriority w:val="46"/>
    <w:rsid w:val="00C02DC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af2">
    <w:name w:val="annotation reference"/>
    <w:basedOn w:val="a0"/>
    <w:uiPriority w:val="99"/>
    <w:semiHidden/>
    <w:unhideWhenUsed/>
    <w:rsid w:val="00192E35"/>
    <w:rPr>
      <w:sz w:val="18"/>
      <w:szCs w:val="18"/>
    </w:rPr>
  </w:style>
  <w:style w:type="paragraph" w:styleId="af3">
    <w:name w:val="annotation text"/>
    <w:basedOn w:val="a"/>
    <w:link w:val="af4"/>
    <w:uiPriority w:val="99"/>
    <w:unhideWhenUsed/>
    <w:rsid w:val="00192E35"/>
    <w:pPr>
      <w:jc w:val="left"/>
    </w:pPr>
  </w:style>
  <w:style w:type="character" w:customStyle="1" w:styleId="af4">
    <w:name w:val="コメント文字列 (文字)"/>
    <w:basedOn w:val="a0"/>
    <w:link w:val="af3"/>
    <w:uiPriority w:val="99"/>
    <w:rsid w:val="00192E35"/>
  </w:style>
  <w:style w:type="paragraph" w:styleId="af5">
    <w:name w:val="annotation subject"/>
    <w:basedOn w:val="af3"/>
    <w:next w:val="af3"/>
    <w:link w:val="af6"/>
    <w:uiPriority w:val="99"/>
    <w:semiHidden/>
    <w:unhideWhenUsed/>
    <w:rsid w:val="00192E35"/>
    <w:rPr>
      <w:b/>
      <w:bCs/>
    </w:rPr>
  </w:style>
  <w:style w:type="character" w:customStyle="1" w:styleId="af6">
    <w:name w:val="コメント内容 (文字)"/>
    <w:basedOn w:val="af4"/>
    <w:link w:val="af5"/>
    <w:uiPriority w:val="99"/>
    <w:semiHidden/>
    <w:rsid w:val="00192E35"/>
    <w:rPr>
      <w:b/>
      <w:bCs/>
    </w:rPr>
  </w:style>
  <w:style w:type="character" w:styleId="af7">
    <w:name w:val="Unresolved Mention"/>
    <w:basedOn w:val="a0"/>
    <w:uiPriority w:val="99"/>
    <w:semiHidden/>
    <w:unhideWhenUsed/>
    <w:rsid w:val="008F0DC8"/>
    <w:rPr>
      <w:color w:val="605E5C"/>
      <w:shd w:val="clear" w:color="auto" w:fill="E1DFDD"/>
    </w:rPr>
  </w:style>
  <w:style w:type="character" w:styleId="af8">
    <w:name w:val="FollowedHyperlink"/>
    <w:basedOn w:val="a0"/>
    <w:uiPriority w:val="99"/>
    <w:semiHidden/>
    <w:unhideWhenUsed/>
    <w:rsid w:val="008F0DC8"/>
    <w:rPr>
      <w:color w:val="800080" w:themeColor="followedHyperlink"/>
      <w:u w:val="single"/>
    </w:rPr>
  </w:style>
  <w:style w:type="paragraph" w:styleId="af9">
    <w:name w:val="Revision"/>
    <w:hidden/>
    <w:uiPriority w:val="99"/>
    <w:semiHidden/>
    <w:rsid w:val="00141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09711">
      <w:bodyDiv w:val="1"/>
      <w:marLeft w:val="0"/>
      <w:marRight w:val="0"/>
      <w:marTop w:val="0"/>
      <w:marBottom w:val="0"/>
      <w:divBdr>
        <w:top w:val="none" w:sz="0" w:space="0" w:color="auto"/>
        <w:left w:val="none" w:sz="0" w:space="0" w:color="auto"/>
        <w:bottom w:val="none" w:sz="0" w:space="0" w:color="auto"/>
        <w:right w:val="none" w:sz="0" w:space="0" w:color="auto"/>
      </w:divBdr>
    </w:div>
    <w:div w:id="88356542">
      <w:bodyDiv w:val="1"/>
      <w:marLeft w:val="0"/>
      <w:marRight w:val="0"/>
      <w:marTop w:val="0"/>
      <w:marBottom w:val="0"/>
      <w:divBdr>
        <w:top w:val="none" w:sz="0" w:space="0" w:color="auto"/>
        <w:left w:val="none" w:sz="0" w:space="0" w:color="auto"/>
        <w:bottom w:val="none" w:sz="0" w:space="0" w:color="auto"/>
        <w:right w:val="none" w:sz="0" w:space="0" w:color="auto"/>
      </w:divBdr>
    </w:div>
    <w:div w:id="104927404">
      <w:bodyDiv w:val="1"/>
      <w:marLeft w:val="0"/>
      <w:marRight w:val="0"/>
      <w:marTop w:val="0"/>
      <w:marBottom w:val="0"/>
      <w:divBdr>
        <w:top w:val="none" w:sz="0" w:space="0" w:color="auto"/>
        <w:left w:val="none" w:sz="0" w:space="0" w:color="auto"/>
        <w:bottom w:val="none" w:sz="0" w:space="0" w:color="auto"/>
        <w:right w:val="none" w:sz="0" w:space="0" w:color="auto"/>
      </w:divBdr>
    </w:div>
    <w:div w:id="223412294">
      <w:bodyDiv w:val="1"/>
      <w:marLeft w:val="0"/>
      <w:marRight w:val="0"/>
      <w:marTop w:val="0"/>
      <w:marBottom w:val="0"/>
      <w:divBdr>
        <w:top w:val="none" w:sz="0" w:space="0" w:color="auto"/>
        <w:left w:val="none" w:sz="0" w:space="0" w:color="auto"/>
        <w:bottom w:val="none" w:sz="0" w:space="0" w:color="auto"/>
        <w:right w:val="none" w:sz="0" w:space="0" w:color="auto"/>
      </w:divBdr>
    </w:div>
    <w:div w:id="331494155">
      <w:bodyDiv w:val="1"/>
      <w:marLeft w:val="0"/>
      <w:marRight w:val="0"/>
      <w:marTop w:val="0"/>
      <w:marBottom w:val="0"/>
      <w:divBdr>
        <w:top w:val="none" w:sz="0" w:space="0" w:color="auto"/>
        <w:left w:val="none" w:sz="0" w:space="0" w:color="auto"/>
        <w:bottom w:val="none" w:sz="0" w:space="0" w:color="auto"/>
        <w:right w:val="none" w:sz="0" w:space="0" w:color="auto"/>
      </w:divBdr>
    </w:div>
    <w:div w:id="439763188">
      <w:bodyDiv w:val="1"/>
      <w:marLeft w:val="0"/>
      <w:marRight w:val="0"/>
      <w:marTop w:val="0"/>
      <w:marBottom w:val="0"/>
      <w:divBdr>
        <w:top w:val="none" w:sz="0" w:space="0" w:color="auto"/>
        <w:left w:val="none" w:sz="0" w:space="0" w:color="auto"/>
        <w:bottom w:val="none" w:sz="0" w:space="0" w:color="auto"/>
        <w:right w:val="none" w:sz="0" w:space="0" w:color="auto"/>
      </w:divBdr>
    </w:div>
    <w:div w:id="584413154">
      <w:bodyDiv w:val="1"/>
      <w:marLeft w:val="0"/>
      <w:marRight w:val="0"/>
      <w:marTop w:val="0"/>
      <w:marBottom w:val="0"/>
      <w:divBdr>
        <w:top w:val="none" w:sz="0" w:space="0" w:color="auto"/>
        <w:left w:val="none" w:sz="0" w:space="0" w:color="auto"/>
        <w:bottom w:val="none" w:sz="0" w:space="0" w:color="auto"/>
        <w:right w:val="none" w:sz="0" w:space="0" w:color="auto"/>
      </w:divBdr>
    </w:div>
    <w:div w:id="621887595">
      <w:bodyDiv w:val="1"/>
      <w:marLeft w:val="0"/>
      <w:marRight w:val="0"/>
      <w:marTop w:val="0"/>
      <w:marBottom w:val="0"/>
      <w:divBdr>
        <w:top w:val="none" w:sz="0" w:space="0" w:color="auto"/>
        <w:left w:val="none" w:sz="0" w:space="0" w:color="auto"/>
        <w:bottom w:val="none" w:sz="0" w:space="0" w:color="auto"/>
        <w:right w:val="none" w:sz="0" w:space="0" w:color="auto"/>
      </w:divBdr>
    </w:div>
    <w:div w:id="1248659584">
      <w:bodyDiv w:val="1"/>
      <w:marLeft w:val="0"/>
      <w:marRight w:val="0"/>
      <w:marTop w:val="0"/>
      <w:marBottom w:val="0"/>
      <w:divBdr>
        <w:top w:val="none" w:sz="0" w:space="0" w:color="auto"/>
        <w:left w:val="none" w:sz="0" w:space="0" w:color="auto"/>
        <w:bottom w:val="none" w:sz="0" w:space="0" w:color="auto"/>
        <w:right w:val="none" w:sz="0" w:space="0" w:color="auto"/>
      </w:divBdr>
    </w:div>
    <w:div w:id="1252541326">
      <w:bodyDiv w:val="1"/>
      <w:marLeft w:val="0"/>
      <w:marRight w:val="0"/>
      <w:marTop w:val="0"/>
      <w:marBottom w:val="0"/>
      <w:divBdr>
        <w:top w:val="none" w:sz="0" w:space="0" w:color="auto"/>
        <w:left w:val="none" w:sz="0" w:space="0" w:color="auto"/>
        <w:bottom w:val="none" w:sz="0" w:space="0" w:color="auto"/>
        <w:right w:val="none" w:sz="0" w:space="0" w:color="auto"/>
      </w:divBdr>
    </w:div>
    <w:div w:id="1303384696">
      <w:bodyDiv w:val="1"/>
      <w:marLeft w:val="0"/>
      <w:marRight w:val="0"/>
      <w:marTop w:val="0"/>
      <w:marBottom w:val="0"/>
      <w:divBdr>
        <w:top w:val="none" w:sz="0" w:space="0" w:color="auto"/>
        <w:left w:val="none" w:sz="0" w:space="0" w:color="auto"/>
        <w:bottom w:val="none" w:sz="0" w:space="0" w:color="auto"/>
        <w:right w:val="none" w:sz="0" w:space="0" w:color="auto"/>
      </w:divBdr>
    </w:div>
    <w:div w:id="1362122966">
      <w:bodyDiv w:val="1"/>
      <w:marLeft w:val="0"/>
      <w:marRight w:val="0"/>
      <w:marTop w:val="0"/>
      <w:marBottom w:val="0"/>
      <w:divBdr>
        <w:top w:val="none" w:sz="0" w:space="0" w:color="auto"/>
        <w:left w:val="none" w:sz="0" w:space="0" w:color="auto"/>
        <w:bottom w:val="none" w:sz="0" w:space="0" w:color="auto"/>
        <w:right w:val="none" w:sz="0" w:space="0" w:color="auto"/>
      </w:divBdr>
    </w:div>
    <w:div w:id="1535263636">
      <w:bodyDiv w:val="1"/>
      <w:marLeft w:val="0"/>
      <w:marRight w:val="0"/>
      <w:marTop w:val="0"/>
      <w:marBottom w:val="0"/>
      <w:divBdr>
        <w:top w:val="none" w:sz="0" w:space="0" w:color="auto"/>
        <w:left w:val="none" w:sz="0" w:space="0" w:color="auto"/>
        <w:bottom w:val="none" w:sz="0" w:space="0" w:color="auto"/>
        <w:right w:val="none" w:sz="0" w:space="0" w:color="auto"/>
      </w:divBdr>
    </w:div>
    <w:div w:id="1577545843">
      <w:bodyDiv w:val="1"/>
      <w:marLeft w:val="0"/>
      <w:marRight w:val="0"/>
      <w:marTop w:val="0"/>
      <w:marBottom w:val="0"/>
      <w:divBdr>
        <w:top w:val="none" w:sz="0" w:space="0" w:color="auto"/>
        <w:left w:val="none" w:sz="0" w:space="0" w:color="auto"/>
        <w:bottom w:val="none" w:sz="0" w:space="0" w:color="auto"/>
        <w:right w:val="none" w:sz="0" w:space="0" w:color="auto"/>
      </w:divBdr>
    </w:div>
    <w:div w:id="1670014832">
      <w:bodyDiv w:val="1"/>
      <w:marLeft w:val="0"/>
      <w:marRight w:val="0"/>
      <w:marTop w:val="0"/>
      <w:marBottom w:val="0"/>
      <w:divBdr>
        <w:top w:val="none" w:sz="0" w:space="0" w:color="auto"/>
        <w:left w:val="none" w:sz="0" w:space="0" w:color="auto"/>
        <w:bottom w:val="none" w:sz="0" w:space="0" w:color="auto"/>
        <w:right w:val="none" w:sz="0" w:space="0" w:color="auto"/>
      </w:divBdr>
    </w:div>
    <w:div w:id="1750074500">
      <w:bodyDiv w:val="1"/>
      <w:marLeft w:val="0"/>
      <w:marRight w:val="0"/>
      <w:marTop w:val="0"/>
      <w:marBottom w:val="0"/>
      <w:divBdr>
        <w:top w:val="none" w:sz="0" w:space="0" w:color="auto"/>
        <w:left w:val="none" w:sz="0" w:space="0" w:color="auto"/>
        <w:bottom w:val="none" w:sz="0" w:space="0" w:color="auto"/>
        <w:right w:val="none" w:sz="0" w:space="0" w:color="auto"/>
      </w:divBdr>
    </w:div>
    <w:div w:id="196195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ukaisystem@nca.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ukaisystem@nca.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77AB-6BE1-4651-A22F-17864AF3D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takahashi</dc:creator>
  <cp:lastModifiedBy>島内 美穂</cp:lastModifiedBy>
  <cp:revision>2</cp:revision>
  <cp:lastPrinted>2026-01-06T08:30:00Z</cp:lastPrinted>
  <dcterms:created xsi:type="dcterms:W3CDTF">2026-01-08T07:18:00Z</dcterms:created>
  <dcterms:modified xsi:type="dcterms:W3CDTF">2026-01-08T07:18:00Z</dcterms:modified>
</cp:coreProperties>
</file>