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C444" w14:textId="755080E9" w:rsidR="00E56644" w:rsidRDefault="006950C3" w:rsidP="00973858">
      <w:pPr>
        <w:pStyle w:val="ab"/>
        <w:adjustRightInd/>
        <w:ind w:leftChars="2602" w:left="6661"/>
        <w:jc w:val="distribute"/>
        <w:rPr>
          <w:rFonts w:hAnsi="Times New Roman" w:cs="Times New Roman"/>
          <w:spacing w:val="8"/>
        </w:rPr>
      </w:pPr>
      <w:bookmarkStart w:id="0" w:name="_Hlk129336113"/>
      <w:bookmarkEnd w:id="0"/>
      <w:r w:rsidRPr="00973858">
        <w:rPr>
          <w:rFonts w:hAnsi="Times New Roman" w:cs="Times New Roman" w:hint="eastAsia"/>
          <w:color w:val="auto"/>
        </w:rPr>
        <w:t>事務連絡</w:t>
      </w:r>
    </w:p>
    <w:p w14:paraId="4DC2127E" w14:textId="4CDB49AF" w:rsidR="008B4F02" w:rsidRPr="00FE6776" w:rsidRDefault="006950C3" w:rsidP="00FE6776">
      <w:pPr>
        <w:pStyle w:val="ab"/>
        <w:adjustRightInd/>
        <w:ind w:leftChars="2602" w:left="6661"/>
        <w:jc w:val="distribute"/>
        <w:rPr>
          <w:rFonts w:hAnsi="Times New Roman" w:cs="Times New Roman"/>
          <w:color w:val="auto"/>
        </w:rPr>
      </w:pPr>
      <w:r w:rsidRPr="00973858">
        <w:rPr>
          <w:rFonts w:hAnsi="Times New Roman" w:cs="Times New Roman" w:hint="eastAsia"/>
          <w:color w:val="auto"/>
        </w:rPr>
        <w:t>令和</w:t>
      </w:r>
      <w:r w:rsidR="00EA5F9F">
        <w:rPr>
          <w:rFonts w:hAnsi="Times New Roman" w:cs="Times New Roman" w:hint="eastAsia"/>
          <w:color w:val="auto"/>
        </w:rPr>
        <w:t>８</w:t>
      </w:r>
      <w:r w:rsidRPr="00973858">
        <w:rPr>
          <w:rFonts w:hAnsi="Times New Roman" w:cs="Times New Roman" w:hint="eastAsia"/>
          <w:color w:val="auto"/>
        </w:rPr>
        <w:t>年</w:t>
      </w:r>
      <w:r w:rsidR="006A615D">
        <w:rPr>
          <w:rFonts w:hAnsi="Times New Roman" w:cs="Times New Roman" w:hint="eastAsia"/>
          <w:color w:val="auto"/>
        </w:rPr>
        <w:t>２</w:t>
      </w:r>
      <w:r w:rsidRPr="00973858">
        <w:rPr>
          <w:rFonts w:hAnsi="Times New Roman" w:cs="Times New Roman" w:hint="eastAsia"/>
          <w:color w:val="auto"/>
        </w:rPr>
        <w:t>月</w:t>
      </w:r>
      <w:r w:rsidR="006A615D">
        <w:rPr>
          <w:rFonts w:hAnsi="Times New Roman" w:cs="Times New Roman" w:hint="eastAsia"/>
          <w:color w:val="auto"/>
        </w:rPr>
        <w:t>３</w:t>
      </w:r>
      <w:r w:rsidR="003602D3">
        <w:rPr>
          <w:rFonts w:hAnsi="Times New Roman" w:cs="Times New Roman" w:hint="eastAsia"/>
          <w:color w:val="auto"/>
        </w:rPr>
        <w:t>日</w:t>
      </w:r>
    </w:p>
    <w:p w14:paraId="6E062A7B" w14:textId="7806EDF8" w:rsidR="008B4F02" w:rsidRPr="000F0B9B" w:rsidRDefault="00B16E4B">
      <w:pPr>
        <w:adjustRightInd/>
      </w:pPr>
      <w:r>
        <w:rPr>
          <w:rFonts w:hint="eastAsia"/>
        </w:rPr>
        <w:t xml:space="preserve">　</w:t>
      </w:r>
      <w:r w:rsidR="00E645DA">
        <w:rPr>
          <w:rFonts w:hint="eastAsia"/>
        </w:rPr>
        <w:t>都</w:t>
      </w:r>
      <w:r w:rsidR="002D79BF">
        <w:rPr>
          <w:rFonts w:hint="eastAsia"/>
        </w:rPr>
        <w:t>道府</w:t>
      </w:r>
      <w:r w:rsidR="005B461E">
        <w:rPr>
          <w:rFonts w:hint="eastAsia"/>
        </w:rPr>
        <w:t>県</w:t>
      </w:r>
      <w:r w:rsidR="002D79BF">
        <w:rPr>
          <w:rFonts w:hint="eastAsia"/>
        </w:rPr>
        <w:t>農業会議</w:t>
      </w:r>
      <w:r w:rsidR="005B461E">
        <w:rPr>
          <w:rFonts w:hint="eastAsia"/>
        </w:rPr>
        <w:t>事務局長</w:t>
      </w:r>
      <w:r>
        <w:rPr>
          <w:rFonts w:hint="eastAsia"/>
        </w:rPr>
        <w:t xml:space="preserve">　殿</w:t>
      </w:r>
    </w:p>
    <w:p w14:paraId="3F728A64" w14:textId="724E6C0F" w:rsidR="005B461E" w:rsidRDefault="005B461E" w:rsidP="005B461E">
      <w:pPr>
        <w:wordWrap w:val="0"/>
        <w:adjustRightInd/>
        <w:jc w:val="right"/>
        <w:rPr>
          <w:rFonts w:asciiTheme="minorEastAsia" w:eastAsiaTheme="minorEastAsia" w:hAnsiTheme="minorEastAsia" w:cs="Times New Roman"/>
        </w:rPr>
      </w:pPr>
      <w:r>
        <w:rPr>
          <w:rFonts w:asciiTheme="minorEastAsia" w:eastAsiaTheme="minorEastAsia" w:hAnsiTheme="minorEastAsia" w:hint="eastAsia"/>
        </w:rPr>
        <w:t>全国農業委員会ネットワーク機構</w:t>
      </w:r>
    </w:p>
    <w:p w14:paraId="2833F95E" w14:textId="77777777" w:rsidR="005B461E" w:rsidRDefault="005B461E" w:rsidP="005B461E">
      <w:pPr>
        <w:wordWrap w:val="0"/>
        <w:adjustRightInd/>
        <w:jc w:val="right"/>
        <w:rPr>
          <w:rFonts w:asciiTheme="minorEastAsia" w:eastAsiaTheme="minorEastAsia" w:hAnsiTheme="minorEastAsia" w:cs="Times New Roman"/>
        </w:rPr>
      </w:pPr>
      <w:r>
        <w:rPr>
          <w:rFonts w:asciiTheme="minorEastAsia" w:eastAsiaTheme="minorEastAsia" w:hAnsiTheme="minorEastAsia" w:cs="Times New Roman" w:hint="eastAsia"/>
          <w:color w:val="auto"/>
        </w:rPr>
        <w:fldChar w:fldCharType="begin"/>
      </w:r>
      <w:r>
        <w:rPr>
          <w:rFonts w:asciiTheme="minorEastAsia" w:eastAsiaTheme="minorEastAsia" w:hAnsiTheme="minorEastAsia" w:cs="Times New Roman" w:hint="eastAsia"/>
          <w:color w:val="auto"/>
        </w:rPr>
        <w:instrText>eq \o\ad(</w:instrText>
      </w:r>
      <w:r>
        <w:rPr>
          <w:rFonts w:asciiTheme="minorEastAsia" w:eastAsiaTheme="minorEastAsia" w:hAnsiTheme="minorEastAsia" w:hint="eastAsia"/>
        </w:rPr>
        <w:instrText>（一社）全国農業会議所</w:instrText>
      </w:r>
      <w:r>
        <w:rPr>
          <w:rFonts w:asciiTheme="minorEastAsia" w:eastAsiaTheme="minorEastAsia" w:hAnsiTheme="minorEastAsia" w:cs="Times New Roman" w:hint="eastAsia"/>
          <w:color w:val="auto"/>
        </w:rPr>
        <w:instrText>,　　　　　　　　　　　　　　　)</w:instrText>
      </w:r>
      <w:r>
        <w:rPr>
          <w:rFonts w:asciiTheme="minorEastAsia" w:eastAsiaTheme="minorEastAsia" w:hAnsiTheme="minorEastAsia" w:cs="Times New Roman" w:hint="eastAsia"/>
          <w:color w:val="auto"/>
        </w:rPr>
        <w:fldChar w:fldCharType="end"/>
      </w:r>
    </w:p>
    <w:p w14:paraId="6CF25939" w14:textId="697E99AB" w:rsidR="005B461E" w:rsidRDefault="00C40973" w:rsidP="005B461E">
      <w:pPr>
        <w:wordWrap w:val="0"/>
        <w:adjustRightInd/>
        <w:jc w:val="right"/>
        <w:rPr>
          <w:rFonts w:asciiTheme="minorEastAsia" w:eastAsiaTheme="minorEastAsia" w:hAnsiTheme="minorEastAsia" w:cs="Times New Roman"/>
        </w:rPr>
      </w:pPr>
      <w:r w:rsidRPr="00C40973">
        <w:rPr>
          <w:rFonts w:asciiTheme="minorEastAsia" w:eastAsiaTheme="minorEastAsia" w:hAnsiTheme="minorEastAsia" w:cs="Times New Roman" w:hint="eastAsia"/>
          <w:color w:val="auto"/>
          <w:spacing w:val="274"/>
          <w:fitText w:val="3840" w:id="-504136959"/>
        </w:rPr>
        <w:t>農業情報対策部</w:t>
      </w:r>
      <w:r w:rsidRPr="00C40973">
        <w:rPr>
          <w:rFonts w:asciiTheme="minorEastAsia" w:eastAsiaTheme="minorEastAsia" w:hAnsiTheme="minorEastAsia" w:cs="Times New Roman" w:hint="eastAsia"/>
          <w:color w:val="auto"/>
          <w:spacing w:val="3"/>
          <w:fitText w:val="3840" w:id="-504136959"/>
        </w:rPr>
        <w:t>長</w:t>
      </w:r>
    </w:p>
    <w:p w14:paraId="484100C2" w14:textId="77777777" w:rsidR="006E74CE" w:rsidRDefault="006E74CE" w:rsidP="00D441E4">
      <w:pPr>
        <w:pStyle w:val="ab"/>
        <w:adjustRightInd/>
        <w:jc w:val="right"/>
        <w:rPr>
          <w:rFonts w:hAnsi="Times New Roman" w:cs="Times New Roman"/>
        </w:rPr>
      </w:pPr>
    </w:p>
    <w:p w14:paraId="521BF175" w14:textId="40DDF24D" w:rsidR="006B2681" w:rsidRPr="004304F7" w:rsidRDefault="00F30C5F" w:rsidP="00C51B0A">
      <w:pPr>
        <w:adjustRightInd/>
        <w:jc w:val="center"/>
        <w:rPr>
          <w:rFonts w:asciiTheme="majorEastAsia" w:eastAsiaTheme="majorEastAsia" w:hAnsiTheme="majorEastAsia" w:cs="Times New Roman"/>
        </w:rPr>
      </w:pPr>
      <w:r w:rsidRPr="003C3D0F">
        <w:rPr>
          <w:rFonts w:asciiTheme="majorEastAsia" w:eastAsiaTheme="majorEastAsia" w:hAnsiTheme="majorEastAsia" w:cs="Times New Roman" w:hint="eastAsia"/>
        </w:rPr>
        <w:t>令和</w:t>
      </w:r>
      <w:r w:rsidR="00EA5F9F">
        <w:rPr>
          <w:rFonts w:asciiTheme="majorEastAsia" w:eastAsiaTheme="majorEastAsia" w:hAnsiTheme="majorEastAsia" w:cs="Times New Roman" w:hint="eastAsia"/>
        </w:rPr>
        <w:t>８</w:t>
      </w:r>
      <w:r w:rsidRPr="003C3D0F">
        <w:rPr>
          <w:rFonts w:asciiTheme="majorEastAsia" w:eastAsiaTheme="majorEastAsia" w:hAnsiTheme="majorEastAsia" w:cs="Times New Roman" w:hint="eastAsia"/>
        </w:rPr>
        <w:t>年度</w:t>
      </w:r>
      <w:r w:rsidR="00956768">
        <w:rPr>
          <w:rFonts w:asciiTheme="majorEastAsia" w:eastAsiaTheme="majorEastAsia" w:hAnsiTheme="majorEastAsia" w:cs="Times New Roman" w:hint="eastAsia"/>
        </w:rPr>
        <w:t>の</w:t>
      </w:r>
      <w:r w:rsidR="00EA5F9F">
        <w:rPr>
          <w:rFonts w:asciiTheme="majorEastAsia" w:eastAsiaTheme="majorEastAsia" w:hAnsiTheme="majorEastAsia" w:cs="Times New Roman" w:hint="eastAsia"/>
        </w:rPr>
        <w:t>ひも付け</w:t>
      </w:r>
      <w:r w:rsidR="00956768">
        <w:rPr>
          <w:rFonts w:asciiTheme="majorEastAsia" w:eastAsiaTheme="majorEastAsia" w:hAnsiTheme="majorEastAsia" w:cs="Times New Roman" w:hint="eastAsia"/>
        </w:rPr>
        <w:t>事業のスケジュールと地番図データの提供等について</w:t>
      </w:r>
    </w:p>
    <w:p w14:paraId="6A1154D9" w14:textId="77777777" w:rsidR="006E74CE" w:rsidRPr="00F30C5F" w:rsidRDefault="006E74CE" w:rsidP="00C51B0A">
      <w:pPr>
        <w:adjustRightInd/>
        <w:rPr>
          <w:rFonts w:hAnsi="Times New Roman" w:cs="Times New Roman"/>
          <w:spacing w:val="8"/>
        </w:rPr>
      </w:pPr>
    </w:p>
    <w:p w14:paraId="150AE3BB" w14:textId="7A9D223F" w:rsidR="004F1481" w:rsidRDefault="00C56A00" w:rsidP="00C51B0A">
      <w:pPr>
        <w:pStyle w:val="ab"/>
        <w:adjustRightInd/>
        <w:ind w:firstLineChars="100" w:firstLine="256"/>
        <w:rPr>
          <w:rFonts w:asciiTheme="minorEastAsia" w:eastAsiaTheme="minorEastAsia" w:hAnsiTheme="minorEastAsia"/>
        </w:rPr>
      </w:pPr>
      <w:r>
        <w:rPr>
          <w:rFonts w:asciiTheme="minorEastAsia" w:eastAsiaTheme="minorEastAsia" w:hAnsiTheme="minorEastAsia" w:hint="eastAsia"/>
        </w:rPr>
        <w:t>農業委員会サポートシステム</w:t>
      </w:r>
      <w:r w:rsidR="009004DE">
        <w:rPr>
          <w:rFonts w:asciiTheme="minorEastAsia" w:eastAsiaTheme="minorEastAsia" w:hAnsiTheme="minorEastAsia" w:hint="eastAsia"/>
        </w:rPr>
        <w:t>（以下、本システム）</w:t>
      </w:r>
      <w:r w:rsidR="005B461E">
        <w:rPr>
          <w:rFonts w:asciiTheme="minorEastAsia" w:eastAsiaTheme="minorEastAsia" w:hAnsiTheme="minorEastAsia" w:hint="eastAsia"/>
        </w:rPr>
        <w:t>につきましては、平素より管内農業委員会等へのご支援とご協力を賜り厚くお礼申し上げます。</w:t>
      </w:r>
    </w:p>
    <w:p w14:paraId="75A293CA" w14:textId="1CA3BEFC" w:rsidR="009004DE" w:rsidRDefault="009004DE" w:rsidP="00C51B0A">
      <w:pPr>
        <w:pStyle w:val="ab"/>
        <w:adjustRightInd/>
        <w:ind w:firstLineChars="100" w:firstLine="256"/>
        <w:rPr>
          <w:rFonts w:asciiTheme="minorEastAsia" w:eastAsiaTheme="minorEastAsia" w:hAnsiTheme="minorEastAsia"/>
        </w:rPr>
      </w:pPr>
      <w:r>
        <w:rPr>
          <w:rFonts w:asciiTheme="minorEastAsia" w:eastAsiaTheme="minorEastAsia" w:hAnsiTheme="minorEastAsia" w:hint="eastAsia"/>
        </w:rPr>
        <w:t>さて、農林水産省がeMAFF地図の開発・運用において実施する「農地情報</w:t>
      </w:r>
      <w:r w:rsidR="00C40973">
        <w:rPr>
          <w:rFonts w:asciiTheme="minorEastAsia" w:eastAsiaTheme="minorEastAsia" w:hAnsiTheme="minorEastAsia" w:hint="eastAsia"/>
        </w:rPr>
        <w:t>ひも付け</w:t>
      </w:r>
      <w:r>
        <w:rPr>
          <w:rFonts w:asciiTheme="minorEastAsia" w:eastAsiaTheme="minorEastAsia" w:hAnsiTheme="minorEastAsia" w:hint="eastAsia"/>
        </w:rPr>
        <w:t>実施事業（以下、</w:t>
      </w:r>
      <w:r w:rsidR="00EA5F9F">
        <w:rPr>
          <w:rFonts w:asciiTheme="minorEastAsia" w:eastAsiaTheme="minorEastAsia" w:hAnsiTheme="minorEastAsia" w:hint="eastAsia"/>
        </w:rPr>
        <w:t>ひも付け</w:t>
      </w:r>
      <w:r>
        <w:rPr>
          <w:rFonts w:asciiTheme="minorEastAsia" w:eastAsiaTheme="minorEastAsia" w:hAnsiTheme="minorEastAsia" w:hint="eastAsia"/>
        </w:rPr>
        <w:t>事業）」の、令和</w:t>
      </w:r>
      <w:r w:rsidR="00EA5F9F">
        <w:rPr>
          <w:rFonts w:asciiTheme="minorEastAsia" w:eastAsiaTheme="minorEastAsia" w:hAnsiTheme="minorEastAsia" w:hint="eastAsia"/>
        </w:rPr>
        <w:t>８</w:t>
      </w:r>
      <w:r>
        <w:rPr>
          <w:rFonts w:asciiTheme="minorEastAsia" w:eastAsiaTheme="minorEastAsia" w:hAnsiTheme="minorEastAsia" w:hint="eastAsia"/>
        </w:rPr>
        <w:t>年度の実施予定および地番図提供に関する依頼文書が下記の資料の通りに示されました。</w:t>
      </w:r>
    </w:p>
    <w:p w14:paraId="4D7D05FC" w14:textId="2BD4AB5D" w:rsidR="00527950" w:rsidRDefault="00EA5F9F" w:rsidP="00AA2019">
      <w:pPr>
        <w:pStyle w:val="ab"/>
        <w:adjustRightInd/>
        <w:ind w:firstLineChars="100" w:firstLine="256"/>
      </w:pPr>
      <w:r>
        <w:rPr>
          <w:rFonts w:hint="eastAsia"/>
        </w:rPr>
        <w:t>ひも付け</w:t>
      </w:r>
      <w:r w:rsidR="009004DE">
        <w:rPr>
          <w:rFonts w:hint="eastAsia"/>
        </w:rPr>
        <w:t>事業</w:t>
      </w:r>
      <w:r w:rsidR="0000780D">
        <w:rPr>
          <w:rFonts w:hint="eastAsia"/>
        </w:rPr>
        <w:t>で</w:t>
      </w:r>
      <w:r w:rsidR="009004DE">
        <w:rPr>
          <w:rFonts w:hint="eastAsia"/>
        </w:rPr>
        <w:t>は、</w:t>
      </w:r>
      <w:r w:rsidR="0000780D">
        <w:rPr>
          <w:rFonts w:hint="eastAsia"/>
        </w:rPr>
        <w:t>本</w:t>
      </w:r>
      <w:r w:rsidR="009004DE">
        <w:rPr>
          <w:rFonts w:hint="eastAsia"/>
        </w:rPr>
        <w:t>システムの農地台帳情報と、農林水産省が収集した法務局の登記所備付地図</w:t>
      </w:r>
      <w:r w:rsidR="00AA2019">
        <w:rPr>
          <w:rFonts w:hint="eastAsia"/>
        </w:rPr>
        <w:t>及び自治体から提供された地番図等の地図</w:t>
      </w:r>
      <w:r w:rsidR="009004DE">
        <w:rPr>
          <w:rFonts w:hint="eastAsia"/>
        </w:rPr>
        <w:t>データを</w:t>
      </w:r>
      <w:r>
        <w:rPr>
          <w:rFonts w:hint="eastAsia"/>
        </w:rPr>
        <w:t>ひも付け</w:t>
      </w:r>
      <w:r w:rsidR="009004DE">
        <w:rPr>
          <w:rFonts w:hint="eastAsia"/>
        </w:rPr>
        <w:t>、本システムの「紐づけ地図（ピン、</w:t>
      </w:r>
      <w:r w:rsidR="00527950">
        <w:rPr>
          <w:rFonts w:hint="eastAsia"/>
        </w:rPr>
        <w:t>区画</w:t>
      </w:r>
      <w:r w:rsidR="009004DE">
        <w:rPr>
          <w:rFonts w:hint="eastAsia"/>
        </w:rPr>
        <w:t>）」やワンデスクシステム、現地確認アプリで利用する地図データ</w:t>
      </w:r>
      <w:r w:rsidR="0000780D">
        <w:rPr>
          <w:rFonts w:hint="eastAsia"/>
        </w:rPr>
        <w:t>を作成しています。</w:t>
      </w:r>
    </w:p>
    <w:p w14:paraId="684485D1" w14:textId="65A5936C" w:rsidR="00527950" w:rsidRDefault="009004DE" w:rsidP="0001037D">
      <w:pPr>
        <w:pStyle w:val="ab"/>
        <w:ind w:firstLineChars="100" w:firstLine="256"/>
      </w:pPr>
      <w:r>
        <w:rPr>
          <w:rFonts w:hint="eastAsia"/>
        </w:rPr>
        <w:t>令和</w:t>
      </w:r>
      <w:r w:rsidR="00EA5F9F">
        <w:rPr>
          <w:rFonts w:hint="eastAsia"/>
        </w:rPr>
        <w:t>８</w:t>
      </w:r>
      <w:r>
        <w:rPr>
          <w:rFonts w:hint="eastAsia"/>
        </w:rPr>
        <w:t>年度の</w:t>
      </w:r>
      <w:r w:rsidR="00EA5F9F">
        <w:rPr>
          <w:rFonts w:hint="eastAsia"/>
        </w:rPr>
        <w:t>ひも付け</w:t>
      </w:r>
      <w:r>
        <w:rPr>
          <w:rFonts w:hint="eastAsia"/>
        </w:rPr>
        <w:t>事業は</w:t>
      </w:r>
      <w:r w:rsidR="003D5EC7">
        <w:rPr>
          <w:rFonts w:hint="eastAsia"/>
        </w:rPr>
        <w:t>、事務連絡「</w:t>
      </w:r>
      <w:r w:rsidR="003D5EC7" w:rsidRPr="003D5EC7">
        <w:t>令和８年度</w:t>
      </w:r>
      <w:r w:rsidR="00C40973">
        <w:t>ひも付け</w:t>
      </w:r>
      <w:r w:rsidR="003D5EC7" w:rsidRPr="003D5EC7">
        <w:t>事業に関するアンケート調査へのご協力のお願い</w:t>
      </w:r>
      <w:r w:rsidR="003D5EC7">
        <w:rPr>
          <w:rFonts w:hint="eastAsia"/>
        </w:rPr>
        <w:t>」（令和７年11月26日）の回答内容に応じて農林水産省が各農業委員会を上期と下期のいずれかに割り振り、年１回のひも付け作業が実施される予定です。</w:t>
      </w:r>
    </w:p>
    <w:p w14:paraId="32A314A2" w14:textId="708CBCAE" w:rsidR="00A0054D" w:rsidRDefault="00A0054D" w:rsidP="00AA2019">
      <w:pPr>
        <w:pStyle w:val="ab"/>
        <w:adjustRightInd/>
        <w:ind w:firstLineChars="100" w:firstLine="256"/>
      </w:pPr>
      <w:r>
        <w:rPr>
          <w:rFonts w:hint="eastAsia"/>
        </w:rPr>
        <w:t>つきましては、</w:t>
      </w:r>
      <w:r w:rsidR="00956768">
        <w:rPr>
          <w:rFonts w:hint="eastAsia"/>
        </w:rPr>
        <w:t>地番図の提供等について下記の通りご連絡いたしますので、</w:t>
      </w:r>
      <w:r>
        <w:rPr>
          <w:rFonts w:hint="eastAsia"/>
        </w:rPr>
        <w:t>管内の農業委員会等へ</w:t>
      </w:r>
      <w:r w:rsidR="00956768">
        <w:rPr>
          <w:rFonts w:hint="eastAsia"/>
        </w:rPr>
        <w:t>周知</w:t>
      </w:r>
      <w:r w:rsidR="00AA2019">
        <w:rPr>
          <w:rFonts w:hint="eastAsia"/>
        </w:rPr>
        <w:t>いただくとともに、過去の</w:t>
      </w:r>
      <w:r w:rsidR="003F6294">
        <w:rPr>
          <w:rFonts w:hint="eastAsia"/>
        </w:rPr>
        <w:t>ひも付け</w:t>
      </w:r>
      <w:r w:rsidR="00AA2019">
        <w:rPr>
          <w:rFonts w:hint="eastAsia"/>
        </w:rPr>
        <w:t>事業においては、自治体から地番図等の別の地図データを提供することで</w:t>
      </w:r>
      <w:r w:rsidR="003F6294">
        <w:rPr>
          <w:rFonts w:hint="eastAsia"/>
        </w:rPr>
        <w:t>ひも付け</w:t>
      </w:r>
      <w:r w:rsidR="00AA2019">
        <w:rPr>
          <w:rFonts w:hint="eastAsia"/>
        </w:rPr>
        <w:t>率が大幅に向上していることから、</w:t>
      </w:r>
      <w:r>
        <w:rPr>
          <w:rFonts w:hint="eastAsia"/>
        </w:rPr>
        <w:t>地番図提供</w:t>
      </w:r>
      <w:r w:rsidR="00956768">
        <w:rPr>
          <w:rFonts w:hint="eastAsia"/>
        </w:rPr>
        <w:t>にご支援いただきますようお願いいたします。</w:t>
      </w:r>
    </w:p>
    <w:p w14:paraId="0B39440B" w14:textId="77777777" w:rsidR="00A0054D" w:rsidRDefault="00A0054D" w:rsidP="00C51B0A">
      <w:pPr>
        <w:pStyle w:val="ab"/>
        <w:adjustRightInd/>
        <w:ind w:firstLineChars="100" w:firstLine="256"/>
      </w:pPr>
    </w:p>
    <w:p w14:paraId="793B27B0" w14:textId="77777777" w:rsidR="00A0054D" w:rsidRDefault="00A0054D" w:rsidP="00C51B0A">
      <w:pPr>
        <w:pStyle w:val="a7"/>
      </w:pPr>
      <w:r>
        <w:rPr>
          <w:rFonts w:hint="eastAsia"/>
        </w:rPr>
        <w:t>記</w:t>
      </w:r>
    </w:p>
    <w:p w14:paraId="73348AE5" w14:textId="66F4B639" w:rsidR="00A0054D" w:rsidRPr="00AC008C" w:rsidRDefault="00A0054D" w:rsidP="00C51B0A">
      <w:pPr>
        <w:rPr>
          <w:rFonts w:ascii="ＭＳ ゴシック" w:eastAsia="ＭＳ ゴシック" w:hAnsi="ＭＳ ゴシック"/>
        </w:rPr>
      </w:pPr>
      <w:r w:rsidRPr="00AC008C">
        <w:rPr>
          <w:rFonts w:ascii="ＭＳ ゴシック" w:eastAsia="ＭＳ ゴシック" w:hAnsi="ＭＳ ゴシック" w:hint="eastAsia"/>
        </w:rPr>
        <w:t>１．送付資料</w:t>
      </w:r>
    </w:p>
    <w:p w14:paraId="08F814A8" w14:textId="0CFE9C1E" w:rsidR="00D12D26" w:rsidRDefault="00D12D26" w:rsidP="00C51B0A">
      <w:r>
        <w:rPr>
          <w:rFonts w:hint="eastAsia"/>
        </w:rPr>
        <w:t>資料１</w:t>
      </w:r>
      <w:r w:rsidR="00956768">
        <w:rPr>
          <w:rFonts w:hint="eastAsia"/>
        </w:rPr>
        <w:t xml:space="preserve">　</w:t>
      </w:r>
      <w:r>
        <w:rPr>
          <w:rFonts w:hint="eastAsia"/>
        </w:rPr>
        <w:t>eMAFF地図に係る</w:t>
      </w:r>
      <w:r w:rsidR="003D5EC7">
        <w:rPr>
          <w:rFonts w:hint="eastAsia"/>
        </w:rPr>
        <w:t>データ整備</w:t>
      </w:r>
      <w:r w:rsidR="008D1734">
        <w:rPr>
          <w:rFonts w:hint="eastAsia"/>
        </w:rPr>
        <w:t>への御協力</w:t>
      </w:r>
      <w:r w:rsidR="003D5EC7">
        <w:rPr>
          <w:rFonts w:hint="eastAsia"/>
        </w:rPr>
        <w:t>のお願い</w:t>
      </w:r>
    </w:p>
    <w:p w14:paraId="4CCA003A" w14:textId="3E133A41" w:rsidR="00A0054D" w:rsidRDefault="00D12D26" w:rsidP="0048345E">
      <w:pPr>
        <w:ind w:left="991" w:hangingChars="387" w:hanging="991"/>
      </w:pPr>
      <w:r>
        <w:rPr>
          <w:rFonts w:hint="eastAsia"/>
        </w:rPr>
        <w:t>資料２</w:t>
      </w:r>
      <w:r w:rsidR="00956768">
        <w:rPr>
          <w:rFonts w:hint="eastAsia"/>
        </w:rPr>
        <w:t xml:space="preserve">　</w:t>
      </w:r>
      <w:r w:rsidR="0050452E" w:rsidRPr="0050452E">
        <w:t>eMAFF地図ひも付け事業の概要・主題図設定の方法・最新データ公開設定の確認等</w:t>
      </w:r>
    </w:p>
    <w:p w14:paraId="0CE49A51" w14:textId="282B493C" w:rsidR="00BF6581" w:rsidRDefault="00D12D26" w:rsidP="00C51B0A">
      <w:r>
        <w:rPr>
          <w:rFonts w:hint="eastAsia"/>
        </w:rPr>
        <w:t>資料３</w:t>
      </w:r>
      <w:r w:rsidR="00956768">
        <w:rPr>
          <w:rFonts w:hint="eastAsia"/>
        </w:rPr>
        <w:t xml:space="preserve">　</w:t>
      </w:r>
      <w:r w:rsidR="0050452E" w:rsidRPr="0050452E">
        <w:t>地番図提供依頼に係る過年度通知</w:t>
      </w:r>
    </w:p>
    <w:p w14:paraId="35D4DF4D" w14:textId="022804A6" w:rsidR="000209B4" w:rsidRDefault="000209B4" w:rsidP="00C51B0A">
      <w:r>
        <w:rPr>
          <w:rFonts w:hint="eastAsia"/>
        </w:rPr>
        <w:t xml:space="preserve">資料４　</w:t>
      </w:r>
      <w:r w:rsidR="0050452E" w:rsidRPr="0050452E">
        <w:t>令和</w:t>
      </w:r>
      <w:r w:rsidR="00833CFF">
        <w:rPr>
          <w:rFonts w:hint="eastAsia"/>
        </w:rPr>
        <w:t>７</w:t>
      </w:r>
      <w:r w:rsidR="0050452E" w:rsidRPr="0050452E">
        <w:t>年度</w:t>
      </w:r>
      <w:r w:rsidR="00C40973">
        <w:t>ひも付け</w:t>
      </w:r>
      <w:r w:rsidR="0050452E" w:rsidRPr="0050452E">
        <w:t>結果と令和</w:t>
      </w:r>
      <w:r w:rsidR="00833CFF">
        <w:rPr>
          <w:rFonts w:hint="eastAsia"/>
        </w:rPr>
        <w:t>８</w:t>
      </w:r>
      <w:r w:rsidR="0050452E" w:rsidRPr="0050452E">
        <w:t>年度のひも付けスケジュール</w:t>
      </w:r>
    </w:p>
    <w:p w14:paraId="0502473F" w14:textId="6AE19B87" w:rsidR="0000780D" w:rsidRDefault="0000780D" w:rsidP="00C51B0A">
      <w:r>
        <w:rPr>
          <w:rFonts w:hint="eastAsia"/>
        </w:rPr>
        <w:t>資料</w:t>
      </w:r>
      <w:r w:rsidR="000209B4">
        <w:rPr>
          <w:rFonts w:hint="eastAsia"/>
        </w:rPr>
        <w:t>５</w:t>
      </w:r>
      <w:r>
        <w:rPr>
          <w:rFonts w:hint="eastAsia"/>
        </w:rPr>
        <w:t xml:space="preserve">　</w:t>
      </w:r>
      <w:r w:rsidR="0050452E" w:rsidRPr="0050452E">
        <w:t>R</w:t>
      </w:r>
      <w:r w:rsidR="00833CFF">
        <w:rPr>
          <w:rFonts w:hint="eastAsia"/>
        </w:rPr>
        <w:t>８</w:t>
      </w:r>
      <w:r w:rsidR="0050452E" w:rsidRPr="0050452E">
        <w:t>年度ひも付け実施グループ</w:t>
      </w:r>
    </w:p>
    <w:p w14:paraId="6D450554" w14:textId="64079637" w:rsidR="0050452E" w:rsidRDefault="0050452E" w:rsidP="00C51B0A">
      <w:r>
        <w:rPr>
          <w:rFonts w:hint="eastAsia"/>
        </w:rPr>
        <w:t xml:space="preserve">資料６　</w:t>
      </w:r>
      <w:r w:rsidRPr="0050452E">
        <w:t>農業委員会別_ひも付け率推移</w:t>
      </w:r>
    </w:p>
    <w:p w14:paraId="245F2385" w14:textId="2822308C" w:rsidR="0050452E" w:rsidRDefault="0050452E" w:rsidP="00C51B0A">
      <w:r>
        <w:rPr>
          <w:rFonts w:hint="eastAsia"/>
        </w:rPr>
        <w:t xml:space="preserve">資料７　</w:t>
      </w:r>
      <w:r w:rsidRPr="0050452E">
        <w:t>地番図の提供手順とフォーマット等</w:t>
      </w:r>
    </w:p>
    <w:p w14:paraId="090C7CEA" w14:textId="04DC4C75" w:rsidR="0050452E" w:rsidRDefault="0050452E" w:rsidP="00C51B0A">
      <w:r>
        <w:rPr>
          <w:rFonts w:hint="eastAsia"/>
        </w:rPr>
        <w:t xml:space="preserve">資料８　</w:t>
      </w:r>
      <w:r w:rsidRPr="0050452E">
        <w:t>地番図標準レイアウト</w:t>
      </w:r>
    </w:p>
    <w:p w14:paraId="1D9E6BDB" w14:textId="4657F79D" w:rsidR="0050452E" w:rsidRDefault="0050452E" w:rsidP="00C51B0A">
      <w:r>
        <w:rPr>
          <w:rFonts w:hint="eastAsia"/>
        </w:rPr>
        <w:t xml:space="preserve">資料９　</w:t>
      </w:r>
      <w:r w:rsidRPr="0050452E">
        <w:t>農業委員会のGIGAPOD_ログイン情報</w:t>
      </w:r>
    </w:p>
    <w:p w14:paraId="50930EC2" w14:textId="451EE887" w:rsidR="0050452E" w:rsidRDefault="0050452E" w:rsidP="00C51B0A">
      <w:r>
        <w:rPr>
          <w:rFonts w:hint="eastAsia"/>
        </w:rPr>
        <w:t xml:space="preserve">資料10 </w:t>
      </w:r>
      <w:r w:rsidR="00C40973">
        <w:t>ひも付け</w:t>
      </w:r>
      <w:r w:rsidRPr="0050452E">
        <w:t>結果の反映による地図関係業務への影響について</w:t>
      </w:r>
    </w:p>
    <w:p w14:paraId="3900DFD5" w14:textId="77777777" w:rsidR="00BF6581" w:rsidRPr="00BF6581" w:rsidRDefault="00BF6581" w:rsidP="00C51B0A"/>
    <w:p w14:paraId="7197B003" w14:textId="3530DFEF" w:rsidR="00BF6581" w:rsidRPr="00AC008C" w:rsidRDefault="00B04310" w:rsidP="00C51B0A">
      <w:pPr>
        <w:rPr>
          <w:rFonts w:ascii="ＭＳ ゴシック" w:eastAsia="ＭＳ ゴシック" w:hAnsi="ＭＳ ゴシック"/>
        </w:rPr>
      </w:pPr>
      <w:r w:rsidRPr="00AC008C">
        <w:rPr>
          <w:rFonts w:ascii="ＭＳ ゴシック" w:eastAsia="ＭＳ ゴシック" w:hAnsi="ＭＳ ゴシック" w:hint="eastAsia"/>
        </w:rPr>
        <w:lastRenderedPageBreak/>
        <w:t>２</w:t>
      </w:r>
      <w:r w:rsidR="00BF6581" w:rsidRPr="00AC008C">
        <w:rPr>
          <w:rFonts w:ascii="ＭＳ ゴシック" w:eastAsia="ＭＳ ゴシック" w:hAnsi="ＭＳ ゴシック" w:hint="eastAsia"/>
        </w:rPr>
        <w:t>．地番図の提供について</w:t>
      </w:r>
    </w:p>
    <w:p w14:paraId="145CD4C7" w14:textId="44EBBFB8" w:rsidR="00764AAD" w:rsidRPr="00AC008C" w:rsidRDefault="00EB7E81" w:rsidP="00C51B0A">
      <w:pPr>
        <w:rPr>
          <w:rFonts w:ascii="ＭＳ ゴシック" w:eastAsia="ＭＳ ゴシック" w:hAnsi="ＭＳ ゴシック"/>
        </w:rPr>
      </w:pPr>
      <w:r w:rsidRPr="00AC008C">
        <w:rPr>
          <w:rFonts w:ascii="ＭＳ ゴシック" w:eastAsia="ＭＳ ゴシック" w:hAnsi="ＭＳ ゴシック" w:hint="eastAsia"/>
        </w:rPr>
        <w:t>(１)</w:t>
      </w:r>
      <w:r w:rsidR="00764AAD" w:rsidRPr="00AC008C">
        <w:rPr>
          <w:rFonts w:ascii="ＭＳ ゴシック" w:eastAsia="ＭＳ ゴシック" w:hAnsi="ＭＳ ゴシック" w:hint="eastAsia"/>
        </w:rPr>
        <w:t>提供方法</w:t>
      </w:r>
    </w:p>
    <w:p w14:paraId="4C03976C" w14:textId="7648272F" w:rsidR="00A87F6A" w:rsidRDefault="00A87F6A" w:rsidP="00C51B0A">
      <w:pPr>
        <w:ind w:firstLineChars="100" w:firstLine="256"/>
      </w:pPr>
      <w:r>
        <w:rPr>
          <w:rFonts w:hint="eastAsia"/>
        </w:rPr>
        <w:t>地番図データは、オンラインストレージサービス</w:t>
      </w:r>
      <w:r w:rsidR="00EB7E81">
        <w:rPr>
          <w:rFonts w:hint="eastAsia"/>
        </w:rPr>
        <w:t>(</w:t>
      </w:r>
      <w:r>
        <w:rPr>
          <w:rFonts w:hint="eastAsia"/>
        </w:rPr>
        <w:t>GIGAPOD</w:t>
      </w:r>
      <w:r w:rsidR="00EB7E81">
        <w:rPr>
          <w:rFonts w:hint="eastAsia"/>
        </w:rPr>
        <w:t>)</w:t>
      </w:r>
      <w:r>
        <w:rPr>
          <w:rFonts w:hint="eastAsia"/>
        </w:rPr>
        <w:t>にアップロードして提供してください。</w:t>
      </w:r>
      <w:r w:rsidR="002D6F4D">
        <w:rPr>
          <w:rFonts w:hint="eastAsia"/>
        </w:rPr>
        <w:t>令和８年度より</w:t>
      </w:r>
      <w:r w:rsidR="00B22B8B">
        <w:rPr>
          <w:rFonts w:hint="eastAsia"/>
        </w:rPr>
        <w:t>、</w:t>
      </w:r>
      <w:r w:rsidR="002D6F4D">
        <w:rPr>
          <w:rFonts w:hint="eastAsia"/>
        </w:rPr>
        <w:t>地番図データと併せて「連絡先（農業委員会名、メールアドレス）を記載したテキストファイル」の格納が必要となりま</w:t>
      </w:r>
      <w:r w:rsidR="00B22B8B">
        <w:rPr>
          <w:rFonts w:hint="eastAsia"/>
        </w:rPr>
        <w:t>した</w:t>
      </w:r>
      <w:r w:rsidR="002D6F4D">
        <w:rPr>
          <w:rFonts w:hint="eastAsia"/>
        </w:rPr>
        <w:t>。</w:t>
      </w:r>
    </w:p>
    <w:p w14:paraId="78145401" w14:textId="19DF1F1B" w:rsidR="00A87F6A" w:rsidRDefault="002D6F4D" w:rsidP="002D6F4D">
      <w:pPr>
        <w:pStyle w:val="af0"/>
        <w:numPr>
          <w:ilvl w:val="0"/>
          <w:numId w:val="9"/>
        </w:numPr>
        <w:ind w:leftChars="0"/>
      </w:pPr>
      <w:r>
        <w:rPr>
          <w:rFonts w:hint="eastAsia"/>
        </w:rPr>
        <w:t>ログイン情報は資料９のとおりです。ストレージが利用できない場合は、下記問い合わせ窓口へご連絡ください。</w:t>
      </w:r>
      <w:r w:rsidR="0003133C">
        <w:rPr>
          <w:noProof/>
        </w:rPr>
        <mc:AlternateContent>
          <mc:Choice Requires="wps">
            <w:drawing>
              <wp:anchor distT="0" distB="0" distL="114300" distR="114300" simplePos="0" relativeHeight="251660288" behindDoc="0" locked="0" layoutInCell="1" allowOverlap="1" wp14:anchorId="365C9FAB" wp14:editId="1AF4F587">
                <wp:simplePos x="0" y="0"/>
                <wp:positionH relativeFrom="column">
                  <wp:posOffset>33020</wp:posOffset>
                </wp:positionH>
                <wp:positionV relativeFrom="paragraph">
                  <wp:posOffset>684530</wp:posOffset>
                </wp:positionV>
                <wp:extent cx="5438775" cy="752475"/>
                <wp:effectExtent l="0" t="0" r="28575" b="28575"/>
                <wp:wrapThrough wrapText="bothSides">
                  <wp:wrapPolygon edited="0">
                    <wp:start x="0" y="0"/>
                    <wp:lineTo x="0" y="21873"/>
                    <wp:lineTo x="21638" y="21873"/>
                    <wp:lineTo x="21638" y="0"/>
                    <wp:lineTo x="0" y="0"/>
                  </wp:wrapPolygon>
                </wp:wrapThrough>
                <wp:docPr id="419691314" name="テキスト ボックス 2"/>
                <wp:cNvGraphicFramePr/>
                <a:graphic xmlns:a="http://schemas.openxmlformats.org/drawingml/2006/main">
                  <a:graphicData uri="http://schemas.microsoft.com/office/word/2010/wordprocessingShape">
                    <wps:wsp>
                      <wps:cNvSpPr txBox="1"/>
                      <wps:spPr>
                        <a:xfrm>
                          <a:off x="0" y="0"/>
                          <a:ext cx="5438775" cy="752475"/>
                        </a:xfrm>
                        <a:prstGeom prst="rect">
                          <a:avLst/>
                        </a:prstGeom>
                        <a:solidFill>
                          <a:schemeClr val="lt1"/>
                        </a:solidFill>
                        <a:ln w="12700">
                          <a:solidFill>
                            <a:prstClr val="black"/>
                          </a:solidFill>
                          <a:prstDash val="solid"/>
                        </a:ln>
                      </wps:spPr>
                      <wps:txbx>
                        <w:txbxContent>
                          <w:p w14:paraId="683C5168" w14:textId="6949659A" w:rsidR="0003133C" w:rsidRDefault="0003133C" w:rsidP="0003133C">
                            <w:r>
                              <w:rPr>
                                <w:rFonts w:hint="eastAsia"/>
                              </w:rPr>
                              <w:t>【農林水産省地理情報共通管理システム（eMAFF地図）問合せ窓口】</w:t>
                            </w:r>
                          </w:p>
                          <w:p w14:paraId="6D0BE8AE" w14:textId="77777777" w:rsidR="0003133C" w:rsidRDefault="0003133C" w:rsidP="0003133C">
                            <w:pPr>
                              <w:ind w:firstLineChars="100" w:firstLine="256"/>
                            </w:pPr>
                            <w:r>
                              <w:rPr>
                                <w:rFonts w:hint="eastAsia"/>
                              </w:rPr>
                              <w:t>メール：</w:t>
                            </w:r>
                            <w:r w:rsidRPr="00377877">
                              <w:rPr>
                                <w:rFonts w:hint="eastAsia"/>
                              </w:rPr>
                              <w:t>emaff-support@tech.softbank.co.jp</w:t>
                            </w:r>
                          </w:p>
                          <w:p w14:paraId="78408CF0" w14:textId="1A0BF25F" w:rsidR="0003133C" w:rsidRPr="0003133C" w:rsidRDefault="0003133C" w:rsidP="0003133C">
                            <w:pPr>
                              <w:ind w:firstLineChars="100" w:firstLine="256"/>
                            </w:pPr>
                            <w:r>
                              <w:rPr>
                                <w:rFonts w:hint="eastAsia"/>
                              </w:rPr>
                              <w:t>対応時間：平日９時30分～17時30分（土日祝日・年末年始を除く）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5C9FAB" id="_x0000_t202" coordsize="21600,21600" o:spt="202" path="m,l,21600r21600,l21600,xe">
                <v:stroke joinstyle="miter"/>
                <v:path gradientshapeok="t" o:connecttype="rect"/>
              </v:shapetype>
              <v:shape id="テキスト ボックス 2" o:spid="_x0000_s1026" type="#_x0000_t202" style="position:absolute;left:0;text-align:left;margin-left:2.6pt;margin-top:53.9pt;width:428.25pt;height:59.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" fillcolor="white [3201]" strokeweight="1pt">
                <v:textbox>
                  <w:txbxContent>
                    <w:p w14:paraId="683C5168" w14:textId="6949659A" w:rsidR="0003133C" w:rsidRDefault="0003133C" w:rsidP="0003133C">
                      <w:r>
                        <w:rPr>
                          <w:rFonts w:hint="eastAsia"/>
                        </w:rPr>
                        <w:t>【農林水産省地理情報共通管理システム（eMAFF地図）問合せ窓口】</w:t>
                      </w:r>
                    </w:p>
                    <w:p w14:paraId="6D0BE8AE" w14:textId="77777777" w:rsidR="0003133C" w:rsidRDefault="0003133C" w:rsidP="0003133C">
                      <w:pPr>
                        <w:ind w:firstLineChars="100" w:firstLine="256"/>
                      </w:pPr>
                      <w:r>
                        <w:rPr>
                          <w:rFonts w:hint="eastAsia"/>
                        </w:rPr>
                        <w:t>メール：</w:t>
                      </w:r>
                      <w:r w:rsidRPr="00377877">
                        <w:rPr>
                          <w:rFonts w:hint="eastAsia"/>
                        </w:rPr>
                        <w:t>emaff-support@tech.softbank.co.jp</w:t>
                      </w:r>
                    </w:p>
                    <w:p w14:paraId="78408CF0" w14:textId="1A0BF25F" w:rsidR="0003133C" w:rsidRPr="0003133C" w:rsidRDefault="0003133C" w:rsidP="0003133C">
                      <w:pPr>
                        <w:ind w:firstLineChars="100" w:firstLine="256"/>
                      </w:pPr>
                      <w:r>
                        <w:rPr>
                          <w:rFonts w:hint="eastAsia"/>
                        </w:rPr>
                        <w:t>対応時間：平日９時30分～17時30分（土日祝日・年末年始を除く）</w:t>
                      </w:r>
                    </w:p>
                  </w:txbxContent>
                </v:textbox>
                <w10:wrap type="through"/>
              </v:shape>
            </w:pict>
          </mc:Fallback>
        </mc:AlternateContent>
      </w:r>
    </w:p>
    <w:p w14:paraId="2E6828C3" w14:textId="6A29BE51" w:rsidR="00A87F6A" w:rsidRDefault="00A87F6A" w:rsidP="0003133C">
      <w:pPr>
        <w:ind w:firstLineChars="100" w:firstLine="256"/>
      </w:pPr>
    </w:p>
    <w:p w14:paraId="26DFFBA8" w14:textId="77777777" w:rsidR="002D6F4D" w:rsidRDefault="002D6F4D" w:rsidP="00C51B0A">
      <w:pPr>
        <w:rPr>
          <w:rFonts w:ascii="ＭＳ ゴシック" w:eastAsia="ＭＳ ゴシック" w:hAnsi="ＭＳ ゴシック"/>
        </w:rPr>
      </w:pPr>
    </w:p>
    <w:p w14:paraId="2DB2E4A2" w14:textId="427BEA80" w:rsidR="009A7D5C" w:rsidRPr="00C51B0A" w:rsidRDefault="00EB7E81" w:rsidP="00C51B0A">
      <w:pPr>
        <w:rPr>
          <w:rFonts w:ascii="ＭＳ ゴシック" w:eastAsia="ＭＳ ゴシック" w:hAnsi="ＭＳ ゴシック"/>
        </w:rPr>
      </w:pPr>
      <w:r w:rsidRPr="00AC008C">
        <w:rPr>
          <w:rFonts w:ascii="ＭＳ ゴシック" w:eastAsia="ＭＳ ゴシック" w:hAnsi="ＭＳ ゴシック" w:hint="eastAsia"/>
        </w:rPr>
        <w:t>(２)</w:t>
      </w:r>
      <w:r w:rsidR="00B04310" w:rsidRPr="00AC008C">
        <w:rPr>
          <w:rFonts w:ascii="ＭＳ ゴシック" w:eastAsia="ＭＳ ゴシック" w:hAnsi="ＭＳ ゴシック" w:hint="eastAsia"/>
        </w:rPr>
        <w:t>提供期限</w:t>
      </w:r>
      <w:r w:rsidR="009A7D5C" w:rsidRPr="00AC008C">
        <w:rPr>
          <w:rFonts w:ascii="ＭＳ ゴシック" w:eastAsia="ＭＳ ゴシック" w:hAnsi="ＭＳ ゴシック" w:hint="eastAsia"/>
        </w:rPr>
        <w:t>と紐づけ地図の</w:t>
      </w:r>
      <w:r w:rsidR="00732BC8">
        <w:rPr>
          <w:rFonts w:ascii="ＭＳ ゴシック" w:eastAsia="ＭＳ ゴシック" w:hAnsi="ＭＳ ゴシック" w:hint="eastAsia"/>
        </w:rPr>
        <w:t>反映</w:t>
      </w:r>
      <w:r w:rsidR="009A7D5C" w:rsidRPr="00AC008C">
        <w:rPr>
          <w:rFonts w:ascii="ＭＳ ゴシック" w:eastAsia="ＭＳ ゴシック" w:hAnsi="ＭＳ ゴシック" w:hint="eastAsia"/>
        </w:rPr>
        <w:t>時期</w:t>
      </w:r>
    </w:p>
    <w:tbl>
      <w:tblPr>
        <w:tblStyle w:val="af"/>
        <w:tblW w:w="0" w:type="auto"/>
        <w:tblLook w:val="04A0" w:firstRow="1" w:lastRow="0" w:firstColumn="1" w:lastColumn="0" w:noHBand="0" w:noVBand="1"/>
      </w:tblPr>
      <w:tblGrid>
        <w:gridCol w:w="1271"/>
        <w:gridCol w:w="4253"/>
        <w:gridCol w:w="3536"/>
      </w:tblGrid>
      <w:tr w:rsidR="009A7D5C" w14:paraId="1D817B02" w14:textId="77777777" w:rsidTr="002D6F4D">
        <w:trPr>
          <w:trHeight w:val="506"/>
        </w:trPr>
        <w:tc>
          <w:tcPr>
            <w:tcW w:w="1271" w:type="dxa"/>
            <w:vAlign w:val="center"/>
          </w:tcPr>
          <w:p w14:paraId="4E51E8BF" w14:textId="135C7DC5" w:rsidR="009A7D5C" w:rsidRDefault="002D6F4D" w:rsidP="00042C5C">
            <w:pPr>
              <w:jc w:val="center"/>
            </w:pPr>
            <w:r>
              <w:rPr>
                <w:rFonts w:hint="eastAsia"/>
              </w:rPr>
              <w:t>グループ</w:t>
            </w:r>
          </w:p>
        </w:tc>
        <w:tc>
          <w:tcPr>
            <w:tcW w:w="4253" w:type="dxa"/>
            <w:vAlign w:val="center"/>
          </w:tcPr>
          <w:p w14:paraId="683875C7" w14:textId="007DC5A3" w:rsidR="009A7D5C" w:rsidRDefault="009A7D5C" w:rsidP="00042C5C">
            <w:pPr>
              <w:jc w:val="center"/>
            </w:pPr>
            <w:r>
              <w:rPr>
                <w:rFonts w:hint="eastAsia"/>
              </w:rPr>
              <w:t>地番図</w:t>
            </w:r>
            <w:r w:rsidR="0003133C">
              <w:rPr>
                <w:rFonts w:hint="eastAsia"/>
              </w:rPr>
              <w:t>提出</w:t>
            </w:r>
            <w:r w:rsidR="002D6F4D">
              <w:rPr>
                <w:rFonts w:hint="eastAsia"/>
              </w:rPr>
              <w:t>・台帳更新</w:t>
            </w:r>
            <w:r>
              <w:rPr>
                <w:rFonts w:hint="eastAsia"/>
              </w:rPr>
              <w:t>の期限</w:t>
            </w:r>
          </w:p>
        </w:tc>
        <w:tc>
          <w:tcPr>
            <w:tcW w:w="3536" w:type="dxa"/>
            <w:vAlign w:val="center"/>
          </w:tcPr>
          <w:p w14:paraId="590B31C7" w14:textId="4253EA31" w:rsidR="009A7D5C" w:rsidRDefault="009A7D5C" w:rsidP="00042C5C">
            <w:pPr>
              <w:jc w:val="center"/>
            </w:pPr>
            <w:r>
              <w:rPr>
                <w:rFonts w:hint="eastAsia"/>
              </w:rPr>
              <w:t>紐づけ地図の</w:t>
            </w:r>
            <w:r w:rsidR="00732BC8">
              <w:rPr>
                <w:rFonts w:hint="eastAsia"/>
              </w:rPr>
              <w:t>反映</w:t>
            </w:r>
            <w:r>
              <w:rPr>
                <w:rFonts w:hint="eastAsia"/>
              </w:rPr>
              <w:t>時期</w:t>
            </w:r>
          </w:p>
        </w:tc>
      </w:tr>
      <w:tr w:rsidR="009A7D5C" w14:paraId="51D0FE55" w14:textId="77777777" w:rsidTr="002D6F4D">
        <w:trPr>
          <w:trHeight w:val="556"/>
        </w:trPr>
        <w:tc>
          <w:tcPr>
            <w:tcW w:w="1271" w:type="dxa"/>
            <w:vAlign w:val="center"/>
          </w:tcPr>
          <w:p w14:paraId="31712BB3" w14:textId="788BD5C1" w:rsidR="009A7D5C" w:rsidRDefault="0003133C" w:rsidP="00042C5C">
            <w:pPr>
              <w:jc w:val="center"/>
            </w:pPr>
            <w:r>
              <w:rPr>
                <w:rFonts w:hint="eastAsia"/>
              </w:rPr>
              <w:t>上期</w:t>
            </w:r>
          </w:p>
        </w:tc>
        <w:tc>
          <w:tcPr>
            <w:tcW w:w="4253" w:type="dxa"/>
            <w:vAlign w:val="center"/>
          </w:tcPr>
          <w:p w14:paraId="0B58BBCB" w14:textId="51CCD577" w:rsidR="009A7D5C" w:rsidRDefault="009A7D5C" w:rsidP="00042C5C">
            <w:pPr>
              <w:jc w:val="center"/>
            </w:pPr>
            <w:r>
              <w:rPr>
                <w:rFonts w:hint="eastAsia"/>
              </w:rPr>
              <w:t>令和</w:t>
            </w:r>
            <w:r w:rsidR="0003133C">
              <w:rPr>
                <w:rFonts w:hint="eastAsia"/>
              </w:rPr>
              <w:t>８</w:t>
            </w:r>
            <w:r>
              <w:rPr>
                <w:rFonts w:hint="eastAsia"/>
              </w:rPr>
              <w:t>年</w:t>
            </w:r>
            <w:r w:rsidR="0003133C">
              <w:rPr>
                <w:rFonts w:hint="eastAsia"/>
              </w:rPr>
              <w:t>５</w:t>
            </w:r>
            <w:r>
              <w:rPr>
                <w:rFonts w:hint="eastAsia"/>
              </w:rPr>
              <w:t>月</w:t>
            </w:r>
            <w:r w:rsidR="0003133C">
              <w:rPr>
                <w:rFonts w:hint="eastAsia"/>
              </w:rPr>
              <w:t>15</w:t>
            </w:r>
            <w:r>
              <w:rPr>
                <w:rFonts w:hint="eastAsia"/>
              </w:rPr>
              <w:t>日</w:t>
            </w:r>
            <w:r w:rsidR="00EB7E81">
              <w:rPr>
                <w:rFonts w:hint="eastAsia"/>
              </w:rPr>
              <w:t>(</w:t>
            </w:r>
            <w:r w:rsidR="0003133C">
              <w:rPr>
                <w:rFonts w:hint="eastAsia"/>
              </w:rPr>
              <w:t>金</w:t>
            </w:r>
            <w:r w:rsidR="00EB7E81">
              <w:rPr>
                <w:rFonts w:hint="eastAsia"/>
              </w:rPr>
              <w:t>)</w:t>
            </w:r>
          </w:p>
        </w:tc>
        <w:tc>
          <w:tcPr>
            <w:tcW w:w="3536" w:type="dxa"/>
            <w:vAlign w:val="center"/>
          </w:tcPr>
          <w:p w14:paraId="662919D5" w14:textId="5E51AF9A" w:rsidR="009A7D5C" w:rsidRDefault="009A7D5C" w:rsidP="00042C5C">
            <w:pPr>
              <w:jc w:val="center"/>
            </w:pPr>
            <w:r>
              <w:rPr>
                <w:rFonts w:hint="eastAsia"/>
              </w:rPr>
              <w:t>令和</w:t>
            </w:r>
            <w:r w:rsidR="0003133C">
              <w:rPr>
                <w:rFonts w:hint="eastAsia"/>
              </w:rPr>
              <w:t>８</w:t>
            </w:r>
            <w:r>
              <w:rPr>
                <w:rFonts w:hint="eastAsia"/>
              </w:rPr>
              <w:t>年</w:t>
            </w:r>
            <w:r w:rsidR="0003133C">
              <w:rPr>
                <w:rFonts w:hint="eastAsia"/>
              </w:rPr>
              <w:t>７</w:t>
            </w:r>
            <w:r>
              <w:rPr>
                <w:rFonts w:hint="eastAsia"/>
              </w:rPr>
              <w:t>月</w:t>
            </w:r>
            <w:r w:rsidR="0003133C">
              <w:rPr>
                <w:rFonts w:hint="eastAsia"/>
              </w:rPr>
              <w:t>中旬</w:t>
            </w:r>
            <w:r>
              <w:rPr>
                <w:rFonts w:hint="eastAsia"/>
              </w:rPr>
              <w:t>まで</w:t>
            </w:r>
          </w:p>
        </w:tc>
      </w:tr>
      <w:tr w:rsidR="009A7D5C" w14:paraId="4B94406D" w14:textId="77777777" w:rsidTr="002D6F4D">
        <w:trPr>
          <w:trHeight w:val="564"/>
        </w:trPr>
        <w:tc>
          <w:tcPr>
            <w:tcW w:w="1271" w:type="dxa"/>
            <w:vAlign w:val="center"/>
          </w:tcPr>
          <w:p w14:paraId="4BEAE129" w14:textId="2ECF1AEC" w:rsidR="009A7D5C" w:rsidRDefault="0003133C" w:rsidP="00042C5C">
            <w:pPr>
              <w:jc w:val="center"/>
            </w:pPr>
            <w:r>
              <w:rPr>
                <w:rFonts w:hint="eastAsia"/>
              </w:rPr>
              <w:t>下期</w:t>
            </w:r>
          </w:p>
        </w:tc>
        <w:tc>
          <w:tcPr>
            <w:tcW w:w="4253" w:type="dxa"/>
            <w:vAlign w:val="center"/>
          </w:tcPr>
          <w:p w14:paraId="59B9E9AE" w14:textId="30ADE113" w:rsidR="009A7D5C" w:rsidRDefault="009A7D5C" w:rsidP="00042C5C">
            <w:pPr>
              <w:jc w:val="center"/>
            </w:pPr>
            <w:r>
              <w:rPr>
                <w:rFonts w:hint="eastAsia"/>
              </w:rPr>
              <w:t>令和</w:t>
            </w:r>
            <w:r w:rsidR="0003133C">
              <w:rPr>
                <w:rFonts w:hint="eastAsia"/>
              </w:rPr>
              <w:t>８</w:t>
            </w:r>
            <w:r>
              <w:rPr>
                <w:rFonts w:hint="eastAsia"/>
              </w:rPr>
              <w:t>年</w:t>
            </w:r>
            <w:r w:rsidR="0003133C">
              <w:rPr>
                <w:rFonts w:hint="eastAsia"/>
              </w:rPr>
              <w:t>11</w:t>
            </w:r>
            <w:r>
              <w:rPr>
                <w:rFonts w:hint="eastAsia"/>
              </w:rPr>
              <w:t>月30日</w:t>
            </w:r>
            <w:r w:rsidR="00EB7E81">
              <w:rPr>
                <w:rFonts w:hint="eastAsia"/>
              </w:rPr>
              <w:t>(</w:t>
            </w:r>
            <w:r w:rsidR="0003133C">
              <w:rPr>
                <w:rFonts w:hint="eastAsia"/>
              </w:rPr>
              <w:t>月</w:t>
            </w:r>
            <w:r w:rsidR="00EB7E81">
              <w:rPr>
                <w:rFonts w:hint="eastAsia"/>
              </w:rPr>
              <w:t>)</w:t>
            </w:r>
          </w:p>
        </w:tc>
        <w:tc>
          <w:tcPr>
            <w:tcW w:w="3536" w:type="dxa"/>
            <w:vAlign w:val="center"/>
          </w:tcPr>
          <w:p w14:paraId="4C469A24" w14:textId="7ECA9A42" w:rsidR="009A7D5C" w:rsidRDefault="009A7D5C" w:rsidP="00042C5C">
            <w:pPr>
              <w:jc w:val="center"/>
            </w:pPr>
            <w:r>
              <w:rPr>
                <w:rFonts w:hint="eastAsia"/>
              </w:rPr>
              <w:t>令和</w:t>
            </w:r>
            <w:r w:rsidR="007A7AC0">
              <w:rPr>
                <w:rFonts w:hint="eastAsia"/>
              </w:rPr>
              <w:t>９</w:t>
            </w:r>
            <w:r>
              <w:rPr>
                <w:rFonts w:hint="eastAsia"/>
              </w:rPr>
              <w:t>年</w:t>
            </w:r>
            <w:r w:rsidR="007A7AC0">
              <w:rPr>
                <w:rFonts w:hint="eastAsia"/>
              </w:rPr>
              <w:t>２</w:t>
            </w:r>
            <w:r>
              <w:rPr>
                <w:rFonts w:hint="eastAsia"/>
              </w:rPr>
              <w:t>月</w:t>
            </w:r>
            <w:r w:rsidR="007A7AC0">
              <w:rPr>
                <w:rFonts w:hint="eastAsia"/>
              </w:rPr>
              <w:t>上旬まで</w:t>
            </w:r>
          </w:p>
        </w:tc>
      </w:tr>
    </w:tbl>
    <w:p w14:paraId="7E71BD8C" w14:textId="77777777" w:rsidR="00377877" w:rsidRDefault="00377877" w:rsidP="00C51B0A">
      <w:pPr>
        <w:ind w:firstLineChars="100" w:firstLine="256"/>
      </w:pPr>
    </w:p>
    <w:p w14:paraId="76ED560F" w14:textId="622FBE7B" w:rsidR="00B22B8B" w:rsidRDefault="00833CFF" w:rsidP="00C51B0A">
      <w:pPr>
        <w:ind w:firstLineChars="100" w:firstLine="256"/>
      </w:pPr>
      <w:r>
        <w:rPr>
          <w:rFonts w:hint="eastAsia"/>
        </w:rPr>
        <w:t>各農業委員会</w:t>
      </w:r>
      <w:r w:rsidR="002D6F4D">
        <w:rPr>
          <w:rFonts w:hint="eastAsia"/>
        </w:rPr>
        <w:t>が該当するグループ（資料５参照）の期限までに</w:t>
      </w:r>
      <w:r w:rsidR="001D3682">
        <w:rPr>
          <w:rFonts w:hint="eastAsia"/>
        </w:rPr>
        <w:t>地番図提出</w:t>
      </w:r>
      <w:r w:rsidR="00B22B8B">
        <w:rPr>
          <w:rFonts w:hint="eastAsia"/>
        </w:rPr>
        <w:t>・</w:t>
      </w:r>
      <w:r w:rsidR="001D3682">
        <w:rPr>
          <w:rFonts w:hint="eastAsia"/>
        </w:rPr>
        <w:t>台帳更新を完了してください。</w:t>
      </w:r>
      <w:r w:rsidR="00B22B8B">
        <w:rPr>
          <w:rFonts w:hint="eastAsia"/>
        </w:rPr>
        <w:t>なお、</w:t>
      </w:r>
      <w:r w:rsidR="00B22B8B" w:rsidRPr="00B22B8B">
        <w:t>ひも付け実施グループ（上期・下期）の変更を希望される場合は、令和８年２月末までに上記の問合せ窓口までご連絡ください。</w:t>
      </w:r>
    </w:p>
    <w:p w14:paraId="55084CC9" w14:textId="0763483E" w:rsidR="00B22B8B" w:rsidRDefault="00B22B8B" w:rsidP="00B22B8B">
      <w:pPr>
        <w:pStyle w:val="af0"/>
        <w:numPr>
          <w:ilvl w:val="0"/>
          <w:numId w:val="9"/>
        </w:numPr>
        <w:ind w:leftChars="0"/>
      </w:pPr>
      <w:r w:rsidRPr="001D3682">
        <w:t>地番図等の過去の提供状況については資料</w:t>
      </w:r>
      <w:r>
        <w:rPr>
          <w:rFonts w:hint="eastAsia"/>
        </w:rPr>
        <w:t>６</w:t>
      </w:r>
      <w:r w:rsidRPr="001D3682">
        <w:t>を参照してください。</w:t>
      </w:r>
    </w:p>
    <w:p w14:paraId="7A3F573B" w14:textId="77777777" w:rsidR="00B04310" w:rsidRPr="00B22B8B" w:rsidRDefault="00B04310" w:rsidP="00C51B0A"/>
    <w:p w14:paraId="56623B11" w14:textId="5BAB1C43" w:rsidR="00B04310" w:rsidRPr="00AC008C" w:rsidRDefault="00EB7E81" w:rsidP="00C51B0A">
      <w:pPr>
        <w:rPr>
          <w:rFonts w:ascii="ＭＳ ゴシック" w:eastAsia="ＭＳ ゴシック" w:hAnsi="ＭＳ ゴシック"/>
        </w:rPr>
      </w:pPr>
      <w:r w:rsidRPr="00AC008C">
        <w:rPr>
          <w:rFonts w:ascii="ＭＳ ゴシック" w:eastAsia="ＭＳ ゴシック" w:hAnsi="ＭＳ ゴシック" w:hint="eastAsia"/>
        </w:rPr>
        <w:t>(</w:t>
      </w:r>
      <w:r w:rsidR="00B04310" w:rsidRPr="00AC008C">
        <w:rPr>
          <w:rFonts w:ascii="ＭＳ ゴシック" w:eastAsia="ＭＳ ゴシック" w:hAnsi="ＭＳ ゴシック" w:hint="eastAsia"/>
        </w:rPr>
        <w:t>３</w:t>
      </w:r>
      <w:r w:rsidRPr="00AC008C">
        <w:rPr>
          <w:rFonts w:ascii="ＭＳ ゴシック" w:eastAsia="ＭＳ ゴシック" w:hAnsi="ＭＳ ゴシック" w:hint="eastAsia"/>
        </w:rPr>
        <w:t>)</w:t>
      </w:r>
      <w:r w:rsidR="00B04310" w:rsidRPr="00AC008C">
        <w:rPr>
          <w:rFonts w:ascii="ＭＳ ゴシック" w:eastAsia="ＭＳ ゴシック" w:hAnsi="ＭＳ ゴシック" w:hint="eastAsia"/>
        </w:rPr>
        <w:t>地番図提供における留意点</w:t>
      </w:r>
      <w:r w:rsidRPr="00AC008C">
        <w:rPr>
          <w:rFonts w:ascii="ＭＳ ゴシック" w:eastAsia="ＭＳ ゴシック" w:hAnsi="ＭＳ ゴシック" w:hint="eastAsia"/>
        </w:rPr>
        <w:t>(</w:t>
      </w:r>
      <w:r w:rsidR="00B04310" w:rsidRPr="00AC008C">
        <w:rPr>
          <w:rFonts w:ascii="ＭＳ ゴシック" w:eastAsia="ＭＳ ゴシック" w:hAnsi="ＭＳ ゴシック" w:hint="eastAsia"/>
        </w:rPr>
        <w:t>資料</w:t>
      </w:r>
      <w:r w:rsidR="00042C5C">
        <w:rPr>
          <w:rFonts w:ascii="ＭＳ ゴシック" w:eastAsia="ＭＳ ゴシック" w:hAnsi="ＭＳ ゴシック" w:hint="eastAsia"/>
        </w:rPr>
        <w:t>10</w:t>
      </w:r>
      <w:r w:rsidR="00B04310" w:rsidRPr="00AC008C">
        <w:rPr>
          <w:rFonts w:ascii="ＭＳ ゴシック" w:eastAsia="ＭＳ ゴシック" w:hAnsi="ＭＳ ゴシック" w:hint="eastAsia"/>
        </w:rPr>
        <w:t>参照</w:t>
      </w:r>
      <w:r w:rsidRPr="00AC008C">
        <w:rPr>
          <w:rFonts w:ascii="ＭＳ ゴシック" w:eastAsia="ＭＳ ゴシック" w:hAnsi="ＭＳ ゴシック" w:hint="eastAsia"/>
        </w:rPr>
        <w:t>)</w:t>
      </w:r>
    </w:p>
    <w:p w14:paraId="6004A9E2" w14:textId="12D51727" w:rsidR="00B04310" w:rsidRDefault="00B04310" w:rsidP="00C51B0A">
      <w:r>
        <w:rPr>
          <w:rFonts w:hint="eastAsia"/>
        </w:rPr>
        <w:t xml:space="preserve">　令和</w:t>
      </w:r>
      <w:r w:rsidR="007A7AC0">
        <w:rPr>
          <w:rFonts w:hint="eastAsia"/>
        </w:rPr>
        <w:t>７</w:t>
      </w:r>
      <w:r>
        <w:rPr>
          <w:rFonts w:hint="eastAsia"/>
        </w:rPr>
        <w:t>年度までの</w:t>
      </w:r>
      <w:r w:rsidR="00C40973">
        <w:rPr>
          <w:rFonts w:hint="eastAsia"/>
        </w:rPr>
        <w:t>ひも付け</w:t>
      </w:r>
      <w:r>
        <w:rPr>
          <w:rFonts w:hint="eastAsia"/>
        </w:rPr>
        <w:t>事業</w:t>
      </w:r>
      <w:r w:rsidR="0000780D">
        <w:rPr>
          <w:rFonts w:hint="eastAsia"/>
        </w:rPr>
        <w:t>で、</w:t>
      </w:r>
      <w:r>
        <w:rPr>
          <w:rFonts w:hint="eastAsia"/>
        </w:rPr>
        <w:t>地番図を提供していない</w:t>
      </w:r>
      <w:r w:rsidR="0000780D">
        <w:rPr>
          <w:rFonts w:hint="eastAsia"/>
        </w:rPr>
        <w:t>・できなかった</w:t>
      </w:r>
      <w:r>
        <w:rPr>
          <w:rFonts w:hint="eastAsia"/>
        </w:rPr>
        <w:t>農業委員会や、</w:t>
      </w:r>
      <w:r w:rsidR="00377877">
        <w:rPr>
          <w:rFonts w:hint="eastAsia"/>
        </w:rPr>
        <w:t>前回</w:t>
      </w:r>
      <w:r>
        <w:rPr>
          <w:rFonts w:hint="eastAsia"/>
        </w:rPr>
        <w:t>地番図を提供した後に基盤整備が完了</w:t>
      </w:r>
      <w:r w:rsidR="00377877">
        <w:rPr>
          <w:rFonts w:hint="eastAsia"/>
        </w:rPr>
        <w:t>したり分合筆がされ</w:t>
      </w:r>
      <w:r>
        <w:rPr>
          <w:rFonts w:hint="eastAsia"/>
        </w:rPr>
        <w:t>地番図が更新されている場合など、地図データが更新されている場合は改めて最新</w:t>
      </w:r>
      <w:r w:rsidR="007A7AC0">
        <w:rPr>
          <w:rFonts w:hint="eastAsia"/>
        </w:rPr>
        <w:t>の</w:t>
      </w:r>
      <w:r>
        <w:rPr>
          <w:rFonts w:hint="eastAsia"/>
        </w:rPr>
        <w:t>地番図を提供することが望ましいと考えられます。</w:t>
      </w:r>
    </w:p>
    <w:p w14:paraId="609E5481" w14:textId="173ADFFB" w:rsidR="00B04310" w:rsidRDefault="00B04310" w:rsidP="00C51B0A">
      <w:r>
        <w:rPr>
          <w:rFonts w:hint="eastAsia"/>
        </w:rPr>
        <w:t xml:space="preserve">　なお、地番図を提供する場合、地番図の更新時点と、農地台帳の更新時点（固定資産課税台帳との照合や地番の更新時点）の関係性によって、現在</w:t>
      </w:r>
      <w:r w:rsidR="007A7AC0">
        <w:rPr>
          <w:rFonts w:hint="eastAsia"/>
        </w:rPr>
        <w:t>ひも付</w:t>
      </w:r>
      <w:r>
        <w:rPr>
          <w:rFonts w:hint="eastAsia"/>
        </w:rPr>
        <w:t>いている筆の</w:t>
      </w:r>
      <w:r w:rsidR="007A7AC0">
        <w:rPr>
          <w:rFonts w:hint="eastAsia"/>
        </w:rPr>
        <w:t>ひも付け</w:t>
      </w:r>
      <w:r>
        <w:rPr>
          <w:rFonts w:hint="eastAsia"/>
        </w:rPr>
        <w:t>が一部外れる可能性があることに留意してください。</w:t>
      </w:r>
    </w:p>
    <w:p w14:paraId="5D82BEC5" w14:textId="77777777" w:rsidR="00B04310" w:rsidRDefault="00B04310" w:rsidP="00C51B0A"/>
    <w:p w14:paraId="772C1C97" w14:textId="67D7AF76" w:rsidR="00B04310" w:rsidRPr="00AC008C" w:rsidRDefault="00B04310" w:rsidP="00C51B0A">
      <w:pPr>
        <w:rPr>
          <w:rFonts w:ascii="ＭＳ ゴシック" w:eastAsia="ＭＳ ゴシック" w:hAnsi="ＭＳ ゴシック"/>
        </w:rPr>
      </w:pPr>
      <w:r w:rsidRPr="00AC008C">
        <w:rPr>
          <w:rFonts w:ascii="ＭＳ ゴシック" w:eastAsia="ＭＳ ゴシック" w:hAnsi="ＭＳ ゴシック" w:hint="eastAsia"/>
        </w:rPr>
        <w:t>３．農地台帳情報の最新化について</w:t>
      </w:r>
    </w:p>
    <w:p w14:paraId="034CF437" w14:textId="361F6695" w:rsidR="00B04310" w:rsidRDefault="00B04310" w:rsidP="00C51B0A">
      <w:r>
        <w:rPr>
          <w:rFonts w:hint="eastAsia"/>
        </w:rPr>
        <w:t xml:space="preserve">　令和</w:t>
      </w:r>
      <w:r w:rsidR="007A7AC0">
        <w:rPr>
          <w:rFonts w:hint="eastAsia"/>
        </w:rPr>
        <w:t>８</w:t>
      </w:r>
      <w:r>
        <w:rPr>
          <w:rFonts w:hint="eastAsia"/>
        </w:rPr>
        <w:t>年度の</w:t>
      </w:r>
      <w:r w:rsidR="007A7AC0">
        <w:rPr>
          <w:rFonts w:hint="eastAsia"/>
        </w:rPr>
        <w:t>ひも付け</w:t>
      </w:r>
      <w:r w:rsidR="00CC7174">
        <w:rPr>
          <w:rFonts w:hint="eastAsia"/>
        </w:rPr>
        <w:t>には、上記期限（5/15または11月末）時点の農地台帳情報（非農地と他市町村の農地は除く）が利用されます。</w:t>
      </w:r>
      <w:r>
        <w:rPr>
          <w:rFonts w:hint="eastAsia"/>
        </w:rPr>
        <w:t>再アップロードや台帳・地図補正機能の一括更新機能を利用して農地台帳データを一括で更新し最新化を図る場合は、</w:t>
      </w:r>
      <w:r w:rsidR="00CC7174">
        <w:rPr>
          <w:rFonts w:hint="eastAsia"/>
        </w:rPr>
        <w:t>各グループの期限までに完了させてください。</w:t>
      </w:r>
    </w:p>
    <w:p w14:paraId="624BBAD5" w14:textId="16D053DE" w:rsidR="00A87F6A" w:rsidRDefault="00B04310">
      <w:r>
        <w:rPr>
          <w:rFonts w:hint="eastAsia"/>
        </w:rPr>
        <w:t xml:space="preserve">　なお、</w:t>
      </w:r>
      <w:r w:rsidR="007A7AC0">
        <w:rPr>
          <w:rFonts w:hint="eastAsia"/>
        </w:rPr>
        <w:t>ひも付け</w:t>
      </w:r>
      <w:r>
        <w:rPr>
          <w:rFonts w:hint="eastAsia"/>
        </w:rPr>
        <w:t>作業を実施するために利用する農地台帳情報は、大字・小字</w:t>
      </w:r>
      <w:r>
        <w:rPr>
          <w:rFonts w:hint="eastAsia"/>
        </w:rPr>
        <w:lastRenderedPageBreak/>
        <w:t>・地番などの土地の所在情報のみであるため、貸借や遊休農地、所有者等の情報については、</w:t>
      </w:r>
      <w:r w:rsidR="00C40973">
        <w:rPr>
          <w:rFonts w:hint="eastAsia"/>
        </w:rPr>
        <w:t>ひも付け</w:t>
      </w:r>
      <w:r>
        <w:rPr>
          <w:rFonts w:hint="eastAsia"/>
        </w:rPr>
        <w:t>作業に影響しません</w:t>
      </w:r>
      <w:r w:rsidR="00C510F2">
        <w:rPr>
          <w:rFonts w:hint="eastAsia"/>
        </w:rPr>
        <w:t>。</w:t>
      </w:r>
    </w:p>
    <w:p w14:paraId="162FA0FD" w14:textId="77777777" w:rsidR="00B04310" w:rsidRDefault="00B04310" w:rsidP="00C51B0A"/>
    <w:p w14:paraId="760EDC97" w14:textId="6897C26D" w:rsidR="00B04310" w:rsidRPr="00AC008C" w:rsidRDefault="00B04310" w:rsidP="00C51B0A">
      <w:pPr>
        <w:rPr>
          <w:rFonts w:ascii="ＭＳ ゴシック" w:eastAsia="ＭＳ ゴシック" w:hAnsi="ＭＳ ゴシック"/>
        </w:rPr>
      </w:pPr>
      <w:r w:rsidRPr="00AC008C">
        <w:rPr>
          <w:rFonts w:ascii="ＭＳ ゴシック" w:eastAsia="ＭＳ ゴシック" w:hAnsi="ＭＳ ゴシック" w:hint="eastAsia"/>
        </w:rPr>
        <w:t>４</w:t>
      </w:r>
      <w:r w:rsidR="00CB5852">
        <w:rPr>
          <w:rFonts w:ascii="ＭＳ ゴシック" w:eastAsia="ＭＳ ゴシック" w:hAnsi="ＭＳ ゴシック" w:hint="eastAsia"/>
        </w:rPr>
        <w:t xml:space="preserve">. </w:t>
      </w:r>
      <w:r w:rsidR="007A7AC0">
        <w:rPr>
          <w:rFonts w:ascii="ＭＳ ゴシック" w:eastAsia="ＭＳ ゴシック" w:hAnsi="ＭＳ ゴシック" w:hint="eastAsia"/>
        </w:rPr>
        <w:t>令和８</w:t>
      </w:r>
      <w:r w:rsidRPr="00AC008C">
        <w:rPr>
          <w:rFonts w:ascii="ＭＳ ゴシック" w:eastAsia="ＭＳ ゴシック" w:hAnsi="ＭＳ ゴシック" w:hint="eastAsia"/>
        </w:rPr>
        <w:t>年度紐づけ</w:t>
      </w:r>
      <w:r w:rsidR="00732BC8">
        <w:rPr>
          <w:rFonts w:ascii="ＭＳ ゴシック" w:eastAsia="ＭＳ ゴシック" w:hAnsi="ＭＳ ゴシック" w:hint="eastAsia"/>
        </w:rPr>
        <w:t>地図</w:t>
      </w:r>
      <w:r w:rsidRPr="00AC008C">
        <w:rPr>
          <w:rFonts w:ascii="ＭＳ ゴシック" w:eastAsia="ＭＳ ゴシック" w:hAnsi="ＭＳ ゴシック" w:hint="eastAsia"/>
        </w:rPr>
        <w:t>の</w:t>
      </w:r>
      <w:r w:rsidR="00732BC8">
        <w:rPr>
          <w:rFonts w:ascii="ＭＳ ゴシック" w:eastAsia="ＭＳ ゴシック" w:hAnsi="ＭＳ ゴシック" w:hint="eastAsia"/>
        </w:rPr>
        <w:t>更新方法及び結果反映</w:t>
      </w:r>
    </w:p>
    <w:p w14:paraId="6AF5EE9F" w14:textId="5CAB5A23" w:rsidR="00B04310" w:rsidRPr="00AC008C" w:rsidRDefault="00EB7E81" w:rsidP="00C51B0A">
      <w:pPr>
        <w:rPr>
          <w:rFonts w:ascii="ＭＳ ゴシック" w:eastAsia="ＭＳ ゴシック" w:hAnsi="ＭＳ ゴシック"/>
        </w:rPr>
      </w:pPr>
      <w:r w:rsidRPr="00AC008C">
        <w:rPr>
          <w:rFonts w:ascii="ＭＳ ゴシック" w:eastAsia="ＭＳ ゴシック" w:hAnsi="ＭＳ ゴシック" w:hint="eastAsia"/>
        </w:rPr>
        <w:t>(</w:t>
      </w:r>
      <w:r w:rsidR="00B04310" w:rsidRPr="00AC008C">
        <w:rPr>
          <w:rFonts w:ascii="ＭＳ ゴシック" w:eastAsia="ＭＳ ゴシック" w:hAnsi="ＭＳ ゴシック" w:hint="eastAsia"/>
        </w:rPr>
        <w:t>１</w:t>
      </w:r>
      <w:r w:rsidRPr="00AC008C">
        <w:rPr>
          <w:rFonts w:ascii="ＭＳ ゴシック" w:eastAsia="ＭＳ ゴシック" w:hAnsi="ＭＳ ゴシック" w:hint="eastAsia"/>
        </w:rPr>
        <w:t>)</w:t>
      </w:r>
      <w:r w:rsidR="00B04310" w:rsidRPr="00AC008C">
        <w:rPr>
          <w:rFonts w:ascii="ＭＳ ゴシック" w:eastAsia="ＭＳ ゴシック" w:hAnsi="ＭＳ ゴシック" w:hint="eastAsia"/>
        </w:rPr>
        <w:t>紐づけ地図の更新方法</w:t>
      </w:r>
    </w:p>
    <w:p w14:paraId="7A977A85" w14:textId="1C059171" w:rsidR="00B04310" w:rsidRDefault="00B04310" w:rsidP="00C51B0A">
      <w:pPr>
        <w:ind w:leftChars="109" w:left="281" w:hanging="2"/>
      </w:pPr>
      <w:r>
        <w:rPr>
          <w:rFonts w:hint="eastAsia"/>
        </w:rPr>
        <w:t>ア．</w:t>
      </w:r>
      <w:r w:rsidR="00DC76E6">
        <w:rPr>
          <w:rFonts w:hint="eastAsia"/>
        </w:rPr>
        <w:t>２の（２）の</w:t>
      </w:r>
      <w:r>
        <w:rPr>
          <w:rFonts w:hint="eastAsia"/>
        </w:rPr>
        <w:t>提供期限までに地番図を提供した場合</w:t>
      </w:r>
    </w:p>
    <w:p w14:paraId="5C0815C3" w14:textId="54D59273" w:rsidR="00B04310" w:rsidRDefault="00DC76E6" w:rsidP="00C51B0A">
      <w:pPr>
        <w:ind w:leftChars="110" w:left="282" w:firstLineChars="100" w:firstLine="256"/>
      </w:pPr>
      <w:r>
        <w:rPr>
          <w:rFonts w:hint="eastAsia"/>
        </w:rPr>
        <w:t>ひも付け</w:t>
      </w:r>
      <w:r w:rsidR="00B04310">
        <w:rPr>
          <w:rFonts w:hint="eastAsia"/>
        </w:rPr>
        <w:t>は、①提供された地番図データ、②最新の登記所備付地図データ</w:t>
      </w:r>
      <w:r w:rsidR="00EB7E81">
        <w:rPr>
          <w:rFonts w:hint="eastAsia"/>
        </w:rPr>
        <w:t>(</w:t>
      </w:r>
      <w:r w:rsidR="00B04310">
        <w:rPr>
          <w:rFonts w:hint="eastAsia"/>
        </w:rPr>
        <w:t>農林水産省収集</w:t>
      </w:r>
      <w:r w:rsidR="00EB7E81">
        <w:rPr>
          <w:rFonts w:hint="eastAsia"/>
        </w:rPr>
        <w:t>)</w:t>
      </w:r>
      <w:r w:rsidR="00B04310">
        <w:rPr>
          <w:rFonts w:hint="eastAsia"/>
        </w:rPr>
        <w:t>、③農地ポリゴンの順に実施されます。</w:t>
      </w:r>
    </w:p>
    <w:p w14:paraId="3466EF92" w14:textId="5FE6ACB6" w:rsidR="00B04310" w:rsidRDefault="00B04310" w:rsidP="00C51B0A">
      <w:pPr>
        <w:ind w:leftChars="110" w:left="284" w:hanging="2"/>
      </w:pPr>
      <w:r>
        <w:rPr>
          <w:rFonts w:hint="eastAsia"/>
        </w:rPr>
        <w:t>イ．</w:t>
      </w:r>
      <w:r w:rsidR="00833CFF">
        <w:rPr>
          <w:rFonts w:hint="eastAsia"/>
        </w:rPr>
        <w:t>２の（２）の</w:t>
      </w:r>
      <w:r>
        <w:rPr>
          <w:rFonts w:hint="eastAsia"/>
        </w:rPr>
        <w:t>提供期限までに</w:t>
      </w:r>
      <w:r w:rsidR="00732BC8">
        <w:rPr>
          <w:rFonts w:hint="eastAsia"/>
        </w:rPr>
        <w:t>地番図を</w:t>
      </w:r>
      <w:r>
        <w:rPr>
          <w:rFonts w:hint="eastAsia"/>
        </w:rPr>
        <w:t>提供できない又はしない場合</w:t>
      </w:r>
    </w:p>
    <w:p w14:paraId="29A5AB18" w14:textId="204457B4" w:rsidR="00B04310" w:rsidRDefault="00DC76E6" w:rsidP="00C51B0A">
      <w:pPr>
        <w:ind w:leftChars="110" w:left="282" w:firstLineChars="100" w:firstLine="256"/>
      </w:pPr>
      <w:r>
        <w:rPr>
          <w:rFonts w:hint="eastAsia"/>
        </w:rPr>
        <w:t>ひも付け</w:t>
      </w:r>
      <w:r w:rsidR="00B04310">
        <w:rPr>
          <w:rFonts w:hint="eastAsia"/>
        </w:rPr>
        <w:t>は、①最新の登記所備付地図データ</w:t>
      </w:r>
      <w:r w:rsidR="00EB7E81">
        <w:rPr>
          <w:rFonts w:hint="eastAsia"/>
        </w:rPr>
        <w:t>(</w:t>
      </w:r>
      <w:r w:rsidR="00B04310">
        <w:rPr>
          <w:rFonts w:hint="eastAsia"/>
        </w:rPr>
        <w:t>農林水産省収集</w:t>
      </w:r>
      <w:r w:rsidR="00EB7E81">
        <w:rPr>
          <w:rFonts w:hint="eastAsia"/>
        </w:rPr>
        <w:t>)</w:t>
      </w:r>
      <w:r w:rsidR="00B04310">
        <w:rPr>
          <w:rFonts w:hint="eastAsia"/>
        </w:rPr>
        <w:t>、②農地ポリゴンの順に実施されます。</w:t>
      </w:r>
    </w:p>
    <w:p w14:paraId="004318A2" w14:textId="28A522CC" w:rsidR="00A87F6A" w:rsidRDefault="00B04310" w:rsidP="00C51B0A">
      <w:pPr>
        <w:ind w:leftChars="109" w:left="564" w:hanging="285"/>
      </w:pPr>
      <w:r>
        <w:rPr>
          <w:rFonts w:hint="eastAsia"/>
        </w:rPr>
        <w:t>※「最新の登記所備付地図データ」は、令和</w:t>
      </w:r>
      <w:r w:rsidR="00DC76E6">
        <w:rPr>
          <w:rFonts w:hint="eastAsia"/>
        </w:rPr>
        <w:t>８</w:t>
      </w:r>
      <w:r>
        <w:rPr>
          <w:rFonts w:hint="eastAsia"/>
        </w:rPr>
        <w:t>年４月</w:t>
      </w:r>
      <w:r w:rsidR="00DC76E6">
        <w:rPr>
          <w:rFonts w:hint="eastAsia"/>
        </w:rPr>
        <w:t>末</w:t>
      </w:r>
      <w:r>
        <w:rPr>
          <w:rFonts w:hint="eastAsia"/>
        </w:rPr>
        <w:t>時点での最新の公開データを利用予定</w:t>
      </w:r>
    </w:p>
    <w:p w14:paraId="6291F04D" w14:textId="77777777" w:rsidR="006E48AB" w:rsidRDefault="006E48AB" w:rsidP="00C51B0A"/>
    <w:p w14:paraId="48CF3293" w14:textId="2F4764BC" w:rsidR="006E48AB" w:rsidRPr="00AC008C" w:rsidRDefault="00EB7E81" w:rsidP="00C51B0A">
      <w:pPr>
        <w:rPr>
          <w:rFonts w:ascii="ＭＳ ゴシック" w:eastAsia="ＭＳ ゴシック" w:hAnsi="ＭＳ ゴシック"/>
        </w:rPr>
      </w:pPr>
      <w:r w:rsidRPr="00AC008C">
        <w:rPr>
          <w:rFonts w:ascii="ＭＳ ゴシック" w:eastAsia="ＭＳ ゴシック" w:hAnsi="ＭＳ ゴシック" w:hint="eastAsia"/>
        </w:rPr>
        <w:t>(</w:t>
      </w:r>
      <w:r w:rsidR="006E48AB" w:rsidRPr="00AC008C">
        <w:rPr>
          <w:rFonts w:ascii="ＭＳ ゴシック" w:eastAsia="ＭＳ ゴシック" w:hAnsi="ＭＳ ゴシック" w:hint="eastAsia"/>
        </w:rPr>
        <w:t>２</w:t>
      </w:r>
      <w:r w:rsidRPr="00AC008C">
        <w:rPr>
          <w:rFonts w:ascii="ＭＳ ゴシック" w:eastAsia="ＭＳ ゴシック" w:hAnsi="ＭＳ ゴシック" w:hint="eastAsia"/>
        </w:rPr>
        <w:t>)</w:t>
      </w:r>
      <w:r w:rsidR="00DC76E6">
        <w:rPr>
          <w:rFonts w:ascii="ＭＳ ゴシック" w:eastAsia="ＭＳ ゴシック" w:hAnsi="ＭＳ ゴシック" w:hint="eastAsia"/>
        </w:rPr>
        <w:t>ひも付け</w:t>
      </w:r>
      <w:r w:rsidR="006E48AB" w:rsidRPr="00AC008C">
        <w:rPr>
          <w:rFonts w:ascii="ＭＳ ゴシック" w:eastAsia="ＭＳ ゴシック" w:hAnsi="ＭＳ ゴシック" w:hint="eastAsia"/>
        </w:rPr>
        <w:t>結果</w:t>
      </w:r>
      <w:r w:rsidR="00732BC8">
        <w:rPr>
          <w:rFonts w:ascii="ＭＳ ゴシック" w:eastAsia="ＭＳ ゴシック" w:hAnsi="ＭＳ ゴシック" w:hint="eastAsia"/>
        </w:rPr>
        <w:t>の送付及び反映の要否</w:t>
      </w:r>
    </w:p>
    <w:p w14:paraId="203ADA69" w14:textId="77777777" w:rsidR="00CB5852" w:rsidRDefault="006E48AB" w:rsidP="00CB5852">
      <w:r>
        <w:rPr>
          <w:rFonts w:hint="eastAsia"/>
        </w:rPr>
        <w:t xml:space="preserve">　</w:t>
      </w:r>
      <w:r w:rsidR="00DC76E6">
        <w:rPr>
          <w:rFonts w:hint="eastAsia"/>
        </w:rPr>
        <w:t>ひも付け</w:t>
      </w:r>
      <w:r>
        <w:rPr>
          <w:rFonts w:hint="eastAsia"/>
        </w:rPr>
        <w:t>結果は、</w:t>
      </w:r>
      <w:r w:rsidR="00EB7E81">
        <w:rPr>
          <w:rFonts w:hint="eastAsia"/>
        </w:rPr>
        <w:t>農業委員会毎の</w:t>
      </w:r>
      <w:r w:rsidR="00DC76E6">
        <w:rPr>
          <w:rFonts w:hint="eastAsia"/>
        </w:rPr>
        <w:t>ひも付け</w:t>
      </w:r>
      <w:r w:rsidR="00EB7E81">
        <w:rPr>
          <w:rFonts w:hint="eastAsia"/>
        </w:rPr>
        <w:t>率</w:t>
      </w:r>
      <w:r w:rsidR="00985D57">
        <w:rPr>
          <w:rFonts w:hint="eastAsia"/>
        </w:rPr>
        <w:t>（本システムに反映された結果）</w:t>
      </w:r>
      <w:r w:rsidR="00EB7E81">
        <w:rPr>
          <w:rFonts w:hint="eastAsia"/>
        </w:rPr>
        <w:t>を示した</w:t>
      </w:r>
      <w:r>
        <w:rPr>
          <w:rFonts w:hint="eastAsia"/>
        </w:rPr>
        <w:t>一覧</w:t>
      </w:r>
      <w:r w:rsidR="00732BC8">
        <w:rPr>
          <w:rFonts w:hint="eastAsia"/>
        </w:rPr>
        <w:t>表として農業会議に</w:t>
      </w:r>
      <w:r>
        <w:rPr>
          <w:rFonts w:hint="eastAsia"/>
        </w:rPr>
        <w:t>送付いたします。</w:t>
      </w:r>
    </w:p>
    <w:p w14:paraId="1F8824CE" w14:textId="465E4243" w:rsidR="00CB5852" w:rsidRDefault="00CB5852" w:rsidP="00CB5852">
      <w:pPr>
        <w:ind w:firstLineChars="100" w:firstLine="256"/>
      </w:pPr>
      <w:r>
        <w:rPr>
          <w:rFonts w:hint="eastAsia"/>
        </w:rPr>
        <w:t>なお、ひも付け率が現状よりも大幅に低下する場合は、紐づけ地図を本システムに反映する前に、反映の要否について確認連絡を個別に行います。</w:t>
      </w:r>
    </w:p>
    <w:p w14:paraId="07394903" w14:textId="77777777" w:rsidR="006E48AB" w:rsidRDefault="006E48AB" w:rsidP="00C51B0A"/>
    <w:p w14:paraId="6E6B2BB2" w14:textId="152A3B78" w:rsidR="00CB5852" w:rsidRPr="00AB1095" w:rsidRDefault="00CB5852" w:rsidP="00C51B0A">
      <w:pPr>
        <w:rPr>
          <w:rFonts w:asciiTheme="majorEastAsia" w:eastAsiaTheme="majorEastAsia" w:hAnsiTheme="majorEastAsia"/>
        </w:rPr>
      </w:pPr>
      <w:r w:rsidRPr="00AB1095">
        <w:rPr>
          <w:rFonts w:asciiTheme="majorEastAsia" w:eastAsiaTheme="majorEastAsia" w:hAnsiTheme="majorEastAsia" w:hint="eastAsia"/>
        </w:rPr>
        <w:t>５. 主題図及び公開設定</w:t>
      </w:r>
    </w:p>
    <w:p w14:paraId="4797A773" w14:textId="4F700153" w:rsidR="00C40973" w:rsidRDefault="00CB5852" w:rsidP="00C51B0A">
      <w:r>
        <w:rPr>
          <w:rFonts w:hint="eastAsia"/>
        </w:rPr>
        <w:t xml:space="preserve">　</w:t>
      </w:r>
      <w:r w:rsidR="00FD15F4">
        <w:rPr>
          <w:rFonts w:hint="eastAsia"/>
        </w:rPr>
        <w:t>農業委員会サポートシステムやワンデスクシステム、</w:t>
      </w:r>
      <w:r w:rsidR="00FD15F4" w:rsidRPr="00FD15F4">
        <w:t>現地確認アプ</w:t>
      </w:r>
      <w:r w:rsidR="00FD15F4">
        <w:rPr>
          <w:rFonts w:hint="eastAsia"/>
        </w:rPr>
        <w:t>リ</w:t>
      </w:r>
      <w:r w:rsidR="00AB1095">
        <w:rPr>
          <w:rFonts w:hint="eastAsia"/>
        </w:rPr>
        <w:t>等</w:t>
      </w:r>
      <w:r w:rsidR="00FD15F4" w:rsidRPr="00FD15F4">
        <w:t>で</w:t>
      </w:r>
      <w:r w:rsidR="00FD15F4">
        <w:rPr>
          <w:rFonts w:hint="eastAsia"/>
        </w:rPr>
        <w:t>紐づけ地図を利用する</w:t>
      </w:r>
      <w:r w:rsidR="00AB1095">
        <w:rPr>
          <w:rFonts w:hint="eastAsia"/>
        </w:rPr>
        <w:t>場合</w:t>
      </w:r>
      <w:r w:rsidR="00FD15F4">
        <w:rPr>
          <w:rFonts w:hint="eastAsia"/>
        </w:rPr>
        <w:t>は、主題図設定を行う必要があります。資料２を参照の上、システム管理者による</w:t>
      </w:r>
      <w:r w:rsidR="00FD15F4" w:rsidRPr="00FD15F4">
        <w:t>「紐づけ地図」への主題図切り替えおよび</w:t>
      </w:r>
      <w:r w:rsidR="00FD15F4">
        <w:rPr>
          <w:rFonts w:hint="eastAsia"/>
        </w:rPr>
        <w:t>eMAFF農地ナビへの「最新データの公開設定」のご案内をお願いいたします。</w:t>
      </w:r>
    </w:p>
    <w:p w14:paraId="4FF29986" w14:textId="77777777" w:rsidR="00FD15F4" w:rsidRDefault="00FD15F4" w:rsidP="00C51B0A"/>
    <w:tbl>
      <w:tblPr>
        <w:tblpPr w:leftFromText="142" w:rightFromText="142" w:vertAnchor="page" w:horzAnchor="margin" w:tblpXSpec="right" w:tblpY="11176"/>
        <w:tblW w:w="6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805"/>
      </w:tblGrid>
      <w:tr w:rsidR="00B90B5B" w:rsidRPr="000C1525" w14:paraId="73FF2126" w14:textId="77777777" w:rsidTr="00B90B5B">
        <w:trPr>
          <w:trHeight w:val="841"/>
        </w:trPr>
        <w:tc>
          <w:tcPr>
            <w:tcW w:w="6805" w:type="dxa"/>
            <w:tcBorders>
              <w:top w:val="single" w:sz="4" w:space="0" w:color="000000"/>
              <w:left w:val="single" w:sz="4" w:space="0" w:color="000000"/>
              <w:bottom w:val="single" w:sz="4" w:space="0" w:color="000000"/>
              <w:right w:val="single" w:sz="4" w:space="0" w:color="000000"/>
            </w:tcBorders>
          </w:tcPr>
          <w:p w14:paraId="2DDA8865" w14:textId="77777777" w:rsidR="00B90B5B" w:rsidRPr="000C1525" w:rsidRDefault="00B90B5B" w:rsidP="00B90B5B">
            <w:pPr>
              <w:suppressAutoHyphens/>
              <w:rPr>
                <w:rFonts w:ascii="Century" w:hAnsi="Times New Roman" w:cs="Times New Roman"/>
                <w:spacing w:val="2"/>
                <w:sz w:val="21"/>
                <w:szCs w:val="21"/>
              </w:rPr>
            </w:pPr>
            <w:r>
              <w:rPr>
                <w:rFonts w:ascii="Century" w:hAnsi="Century" w:hint="eastAsia"/>
                <w:sz w:val="21"/>
                <w:szCs w:val="21"/>
              </w:rPr>
              <w:t>＜</w:t>
            </w:r>
            <w:r w:rsidRPr="000C1525">
              <w:rPr>
                <w:rFonts w:ascii="Century" w:hAnsi="Century" w:hint="eastAsia"/>
                <w:sz w:val="21"/>
                <w:szCs w:val="21"/>
              </w:rPr>
              <w:t>本件についての問い合わせ先</w:t>
            </w:r>
            <w:r>
              <w:rPr>
                <w:rFonts w:ascii="Century" w:hAnsi="Century" w:hint="eastAsia"/>
                <w:sz w:val="21"/>
                <w:szCs w:val="21"/>
              </w:rPr>
              <w:t>＞</w:t>
            </w:r>
          </w:p>
          <w:p w14:paraId="33AF468F" w14:textId="77777777" w:rsidR="00B90B5B" w:rsidRDefault="00B90B5B" w:rsidP="00B90B5B">
            <w:pPr>
              <w:suppressAutoHyphens/>
              <w:rPr>
                <w:rFonts w:ascii="Century" w:hAnsi="Century"/>
                <w:sz w:val="21"/>
                <w:szCs w:val="21"/>
              </w:rPr>
            </w:pPr>
            <w:r w:rsidRPr="000C1525">
              <w:rPr>
                <w:rFonts w:ascii="Century" w:hAnsi="Century" w:hint="eastAsia"/>
                <w:sz w:val="21"/>
                <w:szCs w:val="21"/>
              </w:rPr>
              <w:t xml:space="preserve">（一社）全国農業会議所　</w:t>
            </w:r>
            <w:r>
              <w:rPr>
                <w:rFonts w:ascii="Century" w:hAnsi="Century" w:hint="eastAsia"/>
                <w:sz w:val="21"/>
                <w:szCs w:val="21"/>
              </w:rPr>
              <w:t>農業情報</w:t>
            </w:r>
            <w:r w:rsidRPr="000C1525">
              <w:rPr>
                <w:rFonts w:ascii="Century" w:hAnsi="Century" w:hint="eastAsia"/>
                <w:sz w:val="21"/>
                <w:szCs w:val="21"/>
              </w:rPr>
              <w:t>対策部</w:t>
            </w:r>
          </w:p>
          <w:p w14:paraId="6632BACE" w14:textId="77777777" w:rsidR="00B90B5B" w:rsidRPr="000C1525" w:rsidRDefault="00B90B5B" w:rsidP="00B90B5B">
            <w:pPr>
              <w:suppressAutoHyphens/>
              <w:ind w:firstLineChars="400" w:firstLine="904"/>
              <w:rPr>
                <w:rFonts w:ascii="Century" w:hAnsi="Century"/>
                <w:sz w:val="21"/>
                <w:szCs w:val="21"/>
              </w:rPr>
            </w:pPr>
            <w:r w:rsidRPr="000C1525">
              <w:rPr>
                <w:rFonts w:ascii="Century" w:hAnsi="Century" w:hint="eastAsia"/>
                <w:sz w:val="21"/>
                <w:szCs w:val="21"/>
              </w:rPr>
              <w:t>農業委員会サポートシステム事務局</w:t>
            </w:r>
          </w:p>
          <w:p w14:paraId="43356F64" w14:textId="77777777" w:rsidR="00B90B5B" w:rsidRPr="00950850" w:rsidRDefault="00B90B5B" w:rsidP="00B90B5B">
            <w:pPr>
              <w:suppressAutoHyphens/>
              <w:rPr>
                <w:rFonts w:ascii="Century" w:hAnsi="Times New Roman" w:cs="Times New Roman"/>
                <w:spacing w:val="2"/>
                <w:sz w:val="21"/>
                <w:szCs w:val="21"/>
              </w:rPr>
            </w:pPr>
            <w:r w:rsidRPr="000C1525">
              <w:rPr>
                <w:rFonts w:ascii="Century" w:hAnsi="Century" w:hint="eastAsia"/>
                <w:sz w:val="21"/>
                <w:szCs w:val="21"/>
              </w:rPr>
              <w:t xml:space="preserve">　　</w:t>
            </w:r>
            <w:r>
              <w:rPr>
                <w:rFonts w:ascii="Century" w:hAnsi="Century" w:hint="eastAsia"/>
                <w:sz w:val="21"/>
                <w:szCs w:val="21"/>
              </w:rPr>
              <w:t>TEL</w:t>
            </w:r>
            <w:r w:rsidRPr="000C1525">
              <w:rPr>
                <w:rFonts w:ascii="Century" w:hAnsi="Century"/>
                <w:sz w:val="21"/>
                <w:szCs w:val="21"/>
              </w:rPr>
              <w:t xml:space="preserve"> 03-6910-1132</w:t>
            </w:r>
            <w:r>
              <w:rPr>
                <w:rFonts w:ascii="Century" w:hAnsi="Times New Roman" w:cs="Times New Roman" w:hint="eastAsia"/>
                <w:spacing w:val="2"/>
                <w:sz w:val="21"/>
                <w:szCs w:val="21"/>
              </w:rPr>
              <w:t xml:space="preserve">　　</w:t>
            </w:r>
            <w:r w:rsidRPr="000C1525">
              <w:rPr>
                <w:rFonts w:ascii="Century" w:hAnsi="Times New Roman" w:cs="Times New Roman"/>
                <w:spacing w:val="2"/>
                <w:sz w:val="21"/>
                <w:szCs w:val="21"/>
              </w:rPr>
              <w:t xml:space="preserve">Mail </w:t>
            </w:r>
            <w:hyperlink r:id="rId8" w:history="1">
              <w:r w:rsidRPr="000C1525">
                <w:rPr>
                  <w:rFonts w:ascii="Century" w:hAnsi="Times New Roman" w:cs="Times New Roman"/>
                  <w:color w:val="0563C1"/>
                  <w:spacing w:val="2"/>
                  <w:sz w:val="21"/>
                  <w:szCs w:val="21"/>
                  <w:u w:val="single"/>
                </w:rPr>
                <w:t>koukaisystem@nca.or.jp</w:t>
              </w:r>
            </w:hyperlink>
          </w:p>
        </w:tc>
      </w:tr>
    </w:tbl>
    <w:p w14:paraId="611584E0" w14:textId="34ADC84F" w:rsidR="00D12D26" w:rsidRDefault="00A0054D" w:rsidP="00B22B8B">
      <w:pPr>
        <w:pStyle w:val="a9"/>
      </w:pPr>
      <w:r>
        <w:rPr>
          <w:rFonts w:hint="eastAsia"/>
        </w:rPr>
        <w:t>以上</w:t>
      </w:r>
    </w:p>
    <w:sectPr w:rsidR="00D12D26" w:rsidSect="00054B5D">
      <w:footerReference w:type="default" r:id="rId9"/>
      <w:type w:val="continuous"/>
      <w:pgSz w:w="11906" w:h="16838"/>
      <w:pgMar w:top="1247" w:right="1418" w:bottom="1134" w:left="1418" w:header="720" w:footer="720" w:gutter="0"/>
      <w:pgNumType w:start="1"/>
      <w:cols w:space="720"/>
      <w:noEndnote/>
      <w:docGrid w:type="linesAndChars" w:linePitch="344"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777F9" w14:textId="77777777" w:rsidR="00BC3BAA" w:rsidRDefault="00BC3BAA">
      <w:r>
        <w:separator/>
      </w:r>
    </w:p>
  </w:endnote>
  <w:endnote w:type="continuationSeparator" w:id="0">
    <w:p w14:paraId="739B5229" w14:textId="77777777" w:rsidR="00BC3BAA" w:rsidRDefault="00BC3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6726" w14:textId="739574A8" w:rsidR="00B16E4B" w:rsidRDefault="00B16E4B" w:rsidP="002A4B04">
    <w:pPr>
      <w:framePr w:h="301" w:hRule="exact" w:wrap="auto" w:vAnchor="text" w:hAnchor="margin" w:xAlign="center" w:y="-7"/>
      <w:adjustRightInd/>
      <w:jc w:val="center"/>
      <w:rPr>
        <w:rFonts w:hAnsi="Times New Roman" w:cs="Times New Roman"/>
        <w:spacing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42D4C" w14:textId="77777777" w:rsidR="00BC3BAA" w:rsidRDefault="00BC3BAA">
      <w:r>
        <w:rPr>
          <w:rFonts w:hAnsi="Times New Roman" w:cs="Times New Roman"/>
          <w:color w:val="auto"/>
          <w:sz w:val="2"/>
          <w:szCs w:val="2"/>
        </w:rPr>
        <w:continuationSeparator/>
      </w:r>
    </w:p>
  </w:footnote>
  <w:footnote w:type="continuationSeparator" w:id="0">
    <w:p w14:paraId="7DFA9199" w14:textId="77777777" w:rsidR="00BC3BAA" w:rsidRDefault="00BC3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EF2"/>
    <w:multiLevelType w:val="hybridMultilevel"/>
    <w:tmpl w:val="25A6DDF2"/>
    <w:lvl w:ilvl="0" w:tplc="CF8232D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C01AA"/>
    <w:multiLevelType w:val="hybridMultilevel"/>
    <w:tmpl w:val="51A8F318"/>
    <w:lvl w:ilvl="0" w:tplc="59F4717E">
      <w:numFmt w:val="bullet"/>
      <w:lvlText w:val="・"/>
      <w:lvlJc w:val="left"/>
      <w:pPr>
        <w:ind w:left="360" w:hanging="360"/>
      </w:pPr>
      <w:rPr>
        <w:rFonts w:ascii="ＭＳ 明朝" w:eastAsia="ＭＳ 明朝" w:hAnsi="ＭＳ 明朝" w:cs="ＭＳ 明朝"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723520"/>
    <w:multiLevelType w:val="hybridMultilevel"/>
    <w:tmpl w:val="729C423C"/>
    <w:lvl w:ilvl="0" w:tplc="59B85A80">
      <w:numFmt w:val="bullet"/>
      <w:lvlText w:val="・"/>
      <w:lvlJc w:val="left"/>
      <w:pPr>
        <w:ind w:left="360" w:hanging="360"/>
      </w:pPr>
      <w:rPr>
        <w:rFonts w:ascii="ＭＳ 明朝" w:eastAsia="ＭＳ 明朝" w:hAnsi="ＭＳ 明朝" w:cs="ＭＳ 明朝"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F00564E"/>
    <w:multiLevelType w:val="hybridMultilevel"/>
    <w:tmpl w:val="E446CDB0"/>
    <w:lvl w:ilvl="0" w:tplc="04E88E8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E592827"/>
    <w:multiLevelType w:val="hybridMultilevel"/>
    <w:tmpl w:val="7C7C48FA"/>
    <w:lvl w:ilvl="0" w:tplc="9ABA4BFC">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F425534"/>
    <w:multiLevelType w:val="hybridMultilevel"/>
    <w:tmpl w:val="FCB8DED8"/>
    <w:lvl w:ilvl="0" w:tplc="3D52C3D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49920C9"/>
    <w:multiLevelType w:val="hybridMultilevel"/>
    <w:tmpl w:val="89A28A24"/>
    <w:lvl w:ilvl="0" w:tplc="932CAD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8583E0B"/>
    <w:multiLevelType w:val="hybridMultilevel"/>
    <w:tmpl w:val="58308EE8"/>
    <w:lvl w:ilvl="0" w:tplc="BE1AA0B2">
      <w:numFmt w:val="bullet"/>
      <w:lvlText w:val="・"/>
      <w:lvlJc w:val="left"/>
      <w:pPr>
        <w:ind w:left="360" w:hanging="360"/>
      </w:pPr>
      <w:rPr>
        <w:rFonts w:ascii="ＭＳ 明朝" w:eastAsia="ＭＳ 明朝" w:hAnsi="ＭＳ 明朝" w:cs="ＭＳ 明朝"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C5A5053"/>
    <w:multiLevelType w:val="hybridMultilevel"/>
    <w:tmpl w:val="2B6C2F5A"/>
    <w:lvl w:ilvl="0" w:tplc="D2BC342E">
      <w:numFmt w:val="bullet"/>
      <w:lvlText w:val="・"/>
      <w:lvlJc w:val="left"/>
      <w:pPr>
        <w:ind w:left="360" w:hanging="360"/>
      </w:pPr>
      <w:rPr>
        <w:rFonts w:ascii="ＭＳ 明朝" w:eastAsia="ＭＳ 明朝" w:hAnsi="ＭＳ 明朝" w:cs="ＭＳ 明朝"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1482197">
    <w:abstractNumId w:val="1"/>
  </w:num>
  <w:num w:numId="2" w16cid:durableId="1210532861">
    <w:abstractNumId w:val="8"/>
  </w:num>
  <w:num w:numId="3" w16cid:durableId="2016881657">
    <w:abstractNumId w:val="7"/>
  </w:num>
  <w:num w:numId="4" w16cid:durableId="997878379">
    <w:abstractNumId w:val="2"/>
  </w:num>
  <w:num w:numId="5" w16cid:durableId="1255675433">
    <w:abstractNumId w:val="6"/>
  </w:num>
  <w:num w:numId="6" w16cid:durableId="2099061091">
    <w:abstractNumId w:val="0"/>
  </w:num>
  <w:num w:numId="7" w16cid:durableId="2005550901">
    <w:abstractNumId w:val="3"/>
  </w:num>
  <w:num w:numId="8" w16cid:durableId="350033010">
    <w:abstractNumId w:val="5"/>
  </w:num>
  <w:num w:numId="9" w16cid:durableId="1764296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1020"/>
  <w:hyphenationZone w:val="0"/>
  <w:drawingGridVerticalSpacing w:val="172"/>
  <w:displayVerticalDrawingGridEvery w:val="2"/>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43E"/>
    <w:rsid w:val="00001415"/>
    <w:rsid w:val="0000780D"/>
    <w:rsid w:val="0001037D"/>
    <w:rsid w:val="00013B47"/>
    <w:rsid w:val="000209B4"/>
    <w:rsid w:val="00026609"/>
    <w:rsid w:val="0003133C"/>
    <w:rsid w:val="00033717"/>
    <w:rsid w:val="00042C5C"/>
    <w:rsid w:val="000433B1"/>
    <w:rsid w:val="0004415C"/>
    <w:rsid w:val="000474F4"/>
    <w:rsid w:val="00054B5D"/>
    <w:rsid w:val="00056171"/>
    <w:rsid w:val="00056214"/>
    <w:rsid w:val="00057CCD"/>
    <w:rsid w:val="00074825"/>
    <w:rsid w:val="00074B86"/>
    <w:rsid w:val="00082E5A"/>
    <w:rsid w:val="00083BB4"/>
    <w:rsid w:val="00085E2E"/>
    <w:rsid w:val="0008655B"/>
    <w:rsid w:val="00086D10"/>
    <w:rsid w:val="0009018B"/>
    <w:rsid w:val="00090296"/>
    <w:rsid w:val="00091A10"/>
    <w:rsid w:val="000938FC"/>
    <w:rsid w:val="000A15CD"/>
    <w:rsid w:val="000A35A7"/>
    <w:rsid w:val="000A3BBB"/>
    <w:rsid w:val="000B1F80"/>
    <w:rsid w:val="000B5A1F"/>
    <w:rsid w:val="000C1525"/>
    <w:rsid w:val="000C173E"/>
    <w:rsid w:val="000C7B53"/>
    <w:rsid w:val="000D2DA8"/>
    <w:rsid w:val="000D41E8"/>
    <w:rsid w:val="000D5DD8"/>
    <w:rsid w:val="000D6B70"/>
    <w:rsid w:val="000F0B9B"/>
    <w:rsid w:val="000F1CE6"/>
    <w:rsid w:val="000F2F3F"/>
    <w:rsid w:val="00102F9A"/>
    <w:rsid w:val="0011507B"/>
    <w:rsid w:val="00116AAE"/>
    <w:rsid w:val="001220AE"/>
    <w:rsid w:val="00132093"/>
    <w:rsid w:val="00132A49"/>
    <w:rsid w:val="001356D5"/>
    <w:rsid w:val="00137CCA"/>
    <w:rsid w:val="00146939"/>
    <w:rsid w:val="00166EF0"/>
    <w:rsid w:val="001826B8"/>
    <w:rsid w:val="00187191"/>
    <w:rsid w:val="001901A9"/>
    <w:rsid w:val="001928D6"/>
    <w:rsid w:val="001A0355"/>
    <w:rsid w:val="001B1D11"/>
    <w:rsid w:val="001B482D"/>
    <w:rsid w:val="001C2AF1"/>
    <w:rsid w:val="001D3682"/>
    <w:rsid w:val="001E1AFD"/>
    <w:rsid w:val="001E319C"/>
    <w:rsid w:val="001E6533"/>
    <w:rsid w:val="001F424A"/>
    <w:rsid w:val="00200082"/>
    <w:rsid w:val="0020734A"/>
    <w:rsid w:val="00222011"/>
    <w:rsid w:val="002314D4"/>
    <w:rsid w:val="002456C5"/>
    <w:rsid w:val="00252533"/>
    <w:rsid w:val="00255CF4"/>
    <w:rsid w:val="00257332"/>
    <w:rsid w:val="00261E4F"/>
    <w:rsid w:val="0026577D"/>
    <w:rsid w:val="002925B0"/>
    <w:rsid w:val="0029468D"/>
    <w:rsid w:val="002A4B04"/>
    <w:rsid w:val="002A68AB"/>
    <w:rsid w:val="002B018C"/>
    <w:rsid w:val="002B6A33"/>
    <w:rsid w:val="002C07EC"/>
    <w:rsid w:val="002C110C"/>
    <w:rsid w:val="002D5603"/>
    <w:rsid w:val="002D6E58"/>
    <w:rsid w:val="002D6F4D"/>
    <w:rsid w:val="002D7693"/>
    <w:rsid w:val="002D79BF"/>
    <w:rsid w:val="002E29F2"/>
    <w:rsid w:val="002E498E"/>
    <w:rsid w:val="002E5D53"/>
    <w:rsid w:val="002F6D73"/>
    <w:rsid w:val="002F7996"/>
    <w:rsid w:val="00311407"/>
    <w:rsid w:val="003120B9"/>
    <w:rsid w:val="003165CB"/>
    <w:rsid w:val="003214D7"/>
    <w:rsid w:val="003230E1"/>
    <w:rsid w:val="00323DF7"/>
    <w:rsid w:val="00325347"/>
    <w:rsid w:val="00326A92"/>
    <w:rsid w:val="00331627"/>
    <w:rsid w:val="003342E2"/>
    <w:rsid w:val="00341F60"/>
    <w:rsid w:val="00350BDF"/>
    <w:rsid w:val="00352AB5"/>
    <w:rsid w:val="003602D3"/>
    <w:rsid w:val="0036131D"/>
    <w:rsid w:val="00364734"/>
    <w:rsid w:val="00367124"/>
    <w:rsid w:val="003702A4"/>
    <w:rsid w:val="00373A5D"/>
    <w:rsid w:val="00373DFD"/>
    <w:rsid w:val="003741A7"/>
    <w:rsid w:val="00377727"/>
    <w:rsid w:val="00377877"/>
    <w:rsid w:val="0038588F"/>
    <w:rsid w:val="00392E5B"/>
    <w:rsid w:val="003A111A"/>
    <w:rsid w:val="003B1F79"/>
    <w:rsid w:val="003B4844"/>
    <w:rsid w:val="003B774A"/>
    <w:rsid w:val="003C0E24"/>
    <w:rsid w:val="003C3D0F"/>
    <w:rsid w:val="003C4395"/>
    <w:rsid w:val="003D0137"/>
    <w:rsid w:val="003D0950"/>
    <w:rsid w:val="003D5EC7"/>
    <w:rsid w:val="003E2BCC"/>
    <w:rsid w:val="003E4716"/>
    <w:rsid w:val="003E5161"/>
    <w:rsid w:val="003F3097"/>
    <w:rsid w:val="003F3F24"/>
    <w:rsid w:val="003F6294"/>
    <w:rsid w:val="003F7760"/>
    <w:rsid w:val="00420DA7"/>
    <w:rsid w:val="00421631"/>
    <w:rsid w:val="004272D9"/>
    <w:rsid w:val="004304F7"/>
    <w:rsid w:val="004308E3"/>
    <w:rsid w:val="004333C0"/>
    <w:rsid w:val="0043439A"/>
    <w:rsid w:val="00447C84"/>
    <w:rsid w:val="00452225"/>
    <w:rsid w:val="00456BB2"/>
    <w:rsid w:val="00457241"/>
    <w:rsid w:val="00460A31"/>
    <w:rsid w:val="00471FDD"/>
    <w:rsid w:val="00475AFD"/>
    <w:rsid w:val="00475F1F"/>
    <w:rsid w:val="00475FF1"/>
    <w:rsid w:val="00477B5E"/>
    <w:rsid w:val="0048345E"/>
    <w:rsid w:val="00491C81"/>
    <w:rsid w:val="00496853"/>
    <w:rsid w:val="004A23C4"/>
    <w:rsid w:val="004A514C"/>
    <w:rsid w:val="004A58FA"/>
    <w:rsid w:val="004C4987"/>
    <w:rsid w:val="004C5374"/>
    <w:rsid w:val="004C54AA"/>
    <w:rsid w:val="004C6D30"/>
    <w:rsid w:val="004D7F19"/>
    <w:rsid w:val="004E68C6"/>
    <w:rsid w:val="004F1481"/>
    <w:rsid w:val="0050452E"/>
    <w:rsid w:val="00506DC0"/>
    <w:rsid w:val="005075BE"/>
    <w:rsid w:val="005076A9"/>
    <w:rsid w:val="0051112E"/>
    <w:rsid w:val="00517057"/>
    <w:rsid w:val="00523735"/>
    <w:rsid w:val="00525D38"/>
    <w:rsid w:val="00527950"/>
    <w:rsid w:val="00550EBB"/>
    <w:rsid w:val="00553357"/>
    <w:rsid w:val="00557803"/>
    <w:rsid w:val="00567AE2"/>
    <w:rsid w:val="00570C8D"/>
    <w:rsid w:val="00573138"/>
    <w:rsid w:val="0057407C"/>
    <w:rsid w:val="00580D57"/>
    <w:rsid w:val="005A6D0F"/>
    <w:rsid w:val="005B461E"/>
    <w:rsid w:val="005B7913"/>
    <w:rsid w:val="005C3349"/>
    <w:rsid w:val="005D3141"/>
    <w:rsid w:val="005D6A7F"/>
    <w:rsid w:val="005E63F7"/>
    <w:rsid w:val="005F175B"/>
    <w:rsid w:val="005F607D"/>
    <w:rsid w:val="005F65A1"/>
    <w:rsid w:val="005F7D03"/>
    <w:rsid w:val="00604B47"/>
    <w:rsid w:val="0062492C"/>
    <w:rsid w:val="00627FFE"/>
    <w:rsid w:val="00631F54"/>
    <w:rsid w:val="00634B26"/>
    <w:rsid w:val="006434D4"/>
    <w:rsid w:val="00646D25"/>
    <w:rsid w:val="00651510"/>
    <w:rsid w:val="00655C7A"/>
    <w:rsid w:val="00657BD1"/>
    <w:rsid w:val="00673362"/>
    <w:rsid w:val="006827CB"/>
    <w:rsid w:val="00687E27"/>
    <w:rsid w:val="006922DD"/>
    <w:rsid w:val="0069503B"/>
    <w:rsid w:val="006950C3"/>
    <w:rsid w:val="00696894"/>
    <w:rsid w:val="00697701"/>
    <w:rsid w:val="006A31C5"/>
    <w:rsid w:val="006A615D"/>
    <w:rsid w:val="006A7718"/>
    <w:rsid w:val="006B02CC"/>
    <w:rsid w:val="006B1B16"/>
    <w:rsid w:val="006B2681"/>
    <w:rsid w:val="006B330A"/>
    <w:rsid w:val="006B4874"/>
    <w:rsid w:val="006B617B"/>
    <w:rsid w:val="006C4E26"/>
    <w:rsid w:val="006C5FA1"/>
    <w:rsid w:val="006C7267"/>
    <w:rsid w:val="006D6DBD"/>
    <w:rsid w:val="006E06C3"/>
    <w:rsid w:val="006E48AB"/>
    <w:rsid w:val="006E74CE"/>
    <w:rsid w:val="006F6E53"/>
    <w:rsid w:val="00716F15"/>
    <w:rsid w:val="00721FEE"/>
    <w:rsid w:val="00722C0E"/>
    <w:rsid w:val="0072597B"/>
    <w:rsid w:val="00731FE0"/>
    <w:rsid w:val="00732BC8"/>
    <w:rsid w:val="007414DD"/>
    <w:rsid w:val="00746359"/>
    <w:rsid w:val="00752A23"/>
    <w:rsid w:val="0075548B"/>
    <w:rsid w:val="0075586A"/>
    <w:rsid w:val="00757C5C"/>
    <w:rsid w:val="00763811"/>
    <w:rsid w:val="00764AAD"/>
    <w:rsid w:val="007670E8"/>
    <w:rsid w:val="007702E3"/>
    <w:rsid w:val="00770498"/>
    <w:rsid w:val="00770A6A"/>
    <w:rsid w:val="0077703D"/>
    <w:rsid w:val="007826EF"/>
    <w:rsid w:val="007840D1"/>
    <w:rsid w:val="00786AA9"/>
    <w:rsid w:val="007919B7"/>
    <w:rsid w:val="0079519E"/>
    <w:rsid w:val="00797539"/>
    <w:rsid w:val="007A7AC0"/>
    <w:rsid w:val="007B1738"/>
    <w:rsid w:val="007B1926"/>
    <w:rsid w:val="007B1DFA"/>
    <w:rsid w:val="007C5552"/>
    <w:rsid w:val="007C5C8B"/>
    <w:rsid w:val="007D1961"/>
    <w:rsid w:val="007D2AC9"/>
    <w:rsid w:val="007D4450"/>
    <w:rsid w:val="007E0979"/>
    <w:rsid w:val="007F2E15"/>
    <w:rsid w:val="007F675A"/>
    <w:rsid w:val="00800241"/>
    <w:rsid w:val="0080793F"/>
    <w:rsid w:val="0081350A"/>
    <w:rsid w:val="008137A9"/>
    <w:rsid w:val="0081448C"/>
    <w:rsid w:val="008146BE"/>
    <w:rsid w:val="008220EA"/>
    <w:rsid w:val="008226A4"/>
    <w:rsid w:val="0082624A"/>
    <w:rsid w:val="0082708D"/>
    <w:rsid w:val="008272B2"/>
    <w:rsid w:val="00833CFF"/>
    <w:rsid w:val="0083492E"/>
    <w:rsid w:val="00843167"/>
    <w:rsid w:val="0084333F"/>
    <w:rsid w:val="00843C0D"/>
    <w:rsid w:val="008479E9"/>
    <w:rsid w:val="00850420"/>
    <w:rsid w:val="00852593"/>
    <w:rsid w:val="00854E57"/>
    <w:rsid w:val="00855199"/>
    <w:rsid w:val="00855862"/>
    <w:rsid w:val="00873955"/>
    <w:rsid w:val="00890B92"/>
    <w:rsid w:val="00897506"/>
    <w:rsid w:val="008A3124"/>
    <w:rsid w:val="008B4A4E"/>
    <w:rsid w:val="008B4F02"/>
    <w:rsid w:val="008C3607"/>
    <w:rsid w:val="008C56D9"/>
    <w:rsid w:val="008C5BBE"/>
    <w:rsid w:val="008D13AC"/>
    <w:rsid w:val="008D1734"/>
    <w:rsid w:val="008D5898"/>
    <w:rsid w:val="008E0A8B"/>
    <w:rsid w:val="008E46B0"/>
    <w:rsid w:val="008F0AB8"/>
    <w:rsid w:val="008F5F0B"/>
    <w:rsid w:val="008F66A7"/>
    <w:rsid w:val="009004DE"/>
    <w:rsid w:val="00900668"/>
    <w:rsid w:val="009047CE"/>
    <w:rsid w:val="00905077"/>
    <w:rsid w:val="00916206"/>
    <w:rsid w:val="009178BA"/>
    <w:rsid w:val="009224D1"/>
    <w:rsid w:val="0092525C"/>
    <w:rsid w:val="009265C5"/>
    <w:rsid w:val="00926663"/>
    <w:rsid w:val="00937997"/>
    <w:rsid w:val="009418BD"/>
    <w:rsid w:val="009450BC"/>
    <w:rsid w:val="00950850"/>
    <w:rsid w:val="00950D80"/>
    <w:rsid w:val="00956768"/>
    <w:rsid w:val="0097257F"/>
    <w:rsid w:val="00973858"/>
    <w:rsid w:val="00974520"/>
    <w:rsid w:val="00985D57"/>
    <w:rsid w:val="00986473"/>
    <w:rsid w:val="009870D9"/>
    <w:rsid w:val="00990F6A"/>
    <w:rsid w:val="009956E4"/>
    <w:rsid w:val="00995DE5"/>
    <w:rsid w:val="00997E0C"/>
    <w:rsid w:val="009A3F8D"/>
    <w:rsid w:val="009A688C"/>
    <w:rsid w:val="009A7D5C"/>
    <w:rsid w:val="009C2612"/>
    <w:rsid w:val="009D1589"/>
    <w:rsid w:val="009D32B2"/>
    <w:rsid w:val="009E081A"/>
    <w:rsid w:val="009E1962"/>
    <w:rsid w:val="009E4C60"/>
    <w:rsid w:val="009F1F24"/>
    <w:rsid w:val="009F55C1"/>
    <w:rsid w:val="009F5A84"/>
    <w:rsid w:val="009F74BD"/>
    <w:rsid w:val="00A0054D"/>
    <w:rsid w:val="00A00EC5"/>
    <w:rsid w:val="00A04E02"/>
    <w:rsid w:val="00A06208"/>
    <w:rsid w:val="00A06A32"/>
    <w:rsid w:val="00A11322"/>
    <w:rsid w:val="00A147A1"/>
    <w:rsid w:val="00A24A38"/>
    <w:rsid w:val="00A31551"/>
    <w:rsid w:val="00A37988"/>
    <w:rsid w:val="00A37E96"/>
    <w:rsid w:val="00A40DF1"/>
    <w:rsid w:val="00A44F58"/>
    <w:rsid w:val="00A532C3"/>
    <w:rsid w:val="00A57181"/>
    <w:rsid w:val="00A66367"/>
    <w:rsid w:val="00A72F79"/>
    <w:rsid w:val="00A736F6"/>
    <w:rsid w:val="00A7467A"/>
    <w:rsid w:val="00A763E8"/>
    <w:rsid w:val="00A7643E"/>
    <w:rsid w:val="00A832B9"/>
    <w:rsid w:val="00A86DFA"/>
    <w:rsid w:val="00A87A08"/>
    <w:rsid w:val="00A87F6A"/>
    <w:rsid w:val="00A970BE"/>
    <w:rsid w:val="00AA0FE9"/>
    <w:rsid w:val="00AA2019"/>
    <w:rsid w:val="00AA42C8"/>
    <w:rsid w:val="00AA572B"/>
    <w:rsid w:val="00AA6338"/>
    <w:rsid w:val="00AB0843"/>
    <w:rsid w:val="00AB1095"/>
    <w:rsid w:val="00AB1A8F"/>
    <w:rsid w:val="00AC008C"/>
    <w:rsid w:val="00AC09C1"/>
    <w:rsid w:val="00AC1701"/>
    <w:rsid w:val="00AC47EF"/>
    <w:rsid w:val="00AD2D2A"/>
    <w:rsid w:val="00AE3F3B"/>
    <w:rsid w:val="00B009B9"/>
    <w:rsid w:val="00B04310"/>
    <w:rsid w:val="00B0650F"/>
    <w:rsid w:val="00B16E4B"/>
    <w:rsid w:val="00B22B8B"/>
    <w:rsid w:val="00B26EC4"/>
    <w:rsid w:val="00B33EAB"/>
    <w:rsid w:val="00B37CF9"/>
    <w:rsid w:val="00B46282"/>
    <w:rsid w:val="00B538AD"/>
    <w:rsid w:val="00B55758"/>
    <w:rsid w:val="00B62B06"/>
    <w:rsid w:val="00B67EC4"/>
    <w:rsid w:val="00B80B28"/>
    <w:rsid w:val="00B90B5B"/>
    <w:rsid w:val="00B930E4"/>
    <w:rsid w:val="00B9592A"/>
    <w:rsid w:val="00BA0CD4"/>
    <w:rsid w:val="00BA2831"/>
    <w:rsid w:val="00BA373D"/>
    <w:rsid w:val="00BA3C5F"/>
    <w:rsid w:val="00BA6594"/>
    <w:rsid w:val="00BB06EB"/>
    <w:rsid w:val="00BB51C1"/>
    <w:rsid w:val="00BB72FD"/>
    <w:rsid w:val="00BC399C"/>
    <w:rsid w:val="00BC3BAA"/>
    <w:rsid w:val="00BC4393"/>
    <w:rsid w:val="00BC6EBC"/>
    <w:rsid w:val="00BD6F66"/>
    <w:rsid w:val="00BE64F9"/>
    <w:rsid w:val="00BE7442"/>
    <w:rsid w:val="00BF0F6A"/>
    <w:rsid w:val="00BF5B01"/>
    <w:rsid w:val="00BF6581"/>
    <w:rsid w:val="00C0039E"/>
    <w:rsid w:val="00C11B68"/>
    <w:rsid w:val="00C22002"/>
    <w:rsid w:val="00C364D1"/>
    <w:rsid w:val="00C40973"/>
    <w:rsid w:val="00C434D5"/>
    <w:rsid w:val="00C5066E"/>
    <w:rsid w:val="00C5087C"/>
    <w:rsid w:val="00C510F2"/>
    <w:rsid w:val="00C51B0A"/>
    <w:rsid w:val="00C51D54"/>
    <w:rsid w:val="00C520D6"/>
    <w:rsid w:val="00C53CD6"/>
    <w:rsid w:val="00C56420"/>
    <w:rsid w:val="00C568DB"/>
    <w:rsid w:val="00C56A00"/>
    <w:rsid w:val="00C57208"/>
    <w:rsid w:val="00C572D9"/>
    <w:rsid w:val="00C60D52"/>
    <w:rsid w:val="00C6119E"/>
    <w:rsid w:val="00C706C1"/>
    <w:rsid w:val="00C73267"/>
    <w:rsid w:val="00C82357"/>
    <w:rsid w:val="00C973D3"/>
    <w:rsid w:val="00CA1388"/>
    <w:rsid w:val="00CA1B2D"/>
    <w:rsid w:val="00CA4535"/>
    <w:rsid w:val="00CA4F15"/>
    <w:rsid w:val="00CA57E4"/>
    <w:rsid w:val="00CA7EFF"/>
    <w:rsid w:val="00CB4171"/>
    <w:rsid w:val="00CB5852"/>
    <w:rsid w:val="00CC7154"/>
    <w:rsid w:val="00CC7174"/>
    <w:rsid w:val="00CC71B2"/>
    <w:rsid w:val="00CE5E2E"/>
    <w:rsid w:val="00CF0A91"/>
    <w:rsid w:val="00CF2419"/>
    <w:rsid w:val="00D02DD3"/>
    <w:rsid w:val="00D051EF"/>
    <w:rsid w:val="00D07C2C"/>
    <w:rsid w:val="00D12D26"/>
    <w:rsid w:val="00D13522"/>
    <w:rsid w:val="00D15934"/>
    <w:rsid w:val="00D164D0"/>
    <w:rsid w:val="00D20FEC"/>
    <w:rsid w:val="00D2256D"/>
    <w:rsid w:val="00D22666"/>
    <w:rsid w:val="00D27595"/>
    <w:rsid w:val="00D30E4E"/>
    <w:rsid w:val="00D36EAE"/>
    <w:rsid w:val="00D36F8B"/>
    <w:rsid w:val="00D441E4"/>
    <w:rsid w:val="00D45693"/>
    <w:rsid w:val="00D70108"/>
    <w:rsid w:val="00D71397"/>
    <w:rsid w:val="00D715F9"/>
    <w:rsid w:val="00D92432"/>
    <w:rsid w:val="00D96927"/>
    <w:rsid w:val="00D97B17"/>
    <w:rsid w:val="00DA0F69"/>
    <w:rsid w:val="00DB1433"/>
    <w:rsid w:val="00DB264D"/>
    <w:rsid w:val="00DC5DE6"/>
    <w:rsid w:val="00DC76E6"/>
    <w:rsid w:val="00DD5270"/>
    <w:rsid w:val="00DD7D32"/>
    <w:rsid w:val="00DE1463"/>
    <w:rsid w:val="00DE21D1"/>
    <w:rsid w:val="00DE686D"/>
    <w:rsid w:val="00DE7286"/>
    <w:rsid w:val="00DE7A78"/>
    <w:rsid w:val="00DF4163"/>
    <w:rsid w:val="00E10EF4"/>
    <w:rsid w:val="00E149FD"/>
    <w:rsid w:val="00E32134"/>
    <w:rsid w:val="00E32AAF"/>
    <w:rsid w:val="00E35C2C"/>
    <w:rsid w:val="00E37ECB"/>
    <w:rsid w:val="00E428AE"/>
    <w:rsid w:val="00E44183"/>
    <w:rsid w:val="00E46AB5"/>
    <w:rsid w:val="00E47E26"/>
    <w:rsid w:val="00E5005B"/>
    <w:rsid w:val="00E52872"/>
    <w:rsid w:val="00E56644"/>
    <w:rsid w:val="00E61720"/>
    <w:rsid w:val="00E645DA"/>
    <w:rsid w:val="00E708BB"/>
    <w:rsid w:val="00E84264"/>
    <w:rsid w:val="00E85866"/>
    <w:rsid w:val="00E86641"/>
    <w:rsid w:val="00E92D73"/>
    <w:rsid w:val="00EA20B8"/>
    <w:rsid w:val="00EA4796"/>
    <w:rsid w:val="00EA4FC2"/>
    <w:rsid w:val="00EA5F9F"/>
    <w:rsid w:val="00EB1EE9"/>
    <w:rsid w:val="00EB6BD1"/>
    <w:rsid w:val="00EB7E81"/>
    <w:rsid w:val="00EC06D2"/>
    <w:rsid w:val="00EC1792"/>
    <w:rsid w:val="00EC1C24"/>
    <w:rsid w:val="00EC2E7C"/>
    <w:rsid w:val="00EC6639"/>
    <w:rsid w:val="00ED4B66"/>
    <w:rsid w:val="00ED7B55"/>
    <w:rsid w:val="00EE68FE"/>
    <w:rsid w:val="00EE6943"/>
    <w:rsid w:val="00EF00CA"/>
    <w:rsid w:val="00EF1DBD"/>
    <w:rsid w:val="00EF48F0"/>
    <w:rsid w:val="00EF55D8"/>
    <w:rsid w:val="00EF7FD8"/>
    <w:rsid w:val="00F06DBB"/>
    <w:rsid w:val="00F10DD7"/>
    <w:rsid w:val="00F153F6"/>
    <w:rsid w:val="00F20C4F"/>
    <w:rsid w:val="00F219CB"/>
    <w:rsid w:val="00F22FD9"/>
    <w:rsid w:val="00F23755"/>
    <w:rsid w:val="00F26C5C"/>
    <w:rsid w:val="00F301EB"/>
    <w:rsid w:val="00F30C5F"/>
    <w:rsid w:val="00F30F29"/>
    <w:rsid w:val="00F47DED"/>
    <w:rsid w:val="00F50F55"/>
    <w:rsid w:val="00F51761"/>
    <w:rsid w:val="00F51997"/>
    <w:rsid w:val="00F537FC"/>
    <w:rsid w:val="00F53A94"/>
    <w:rsid w:val="00F547F5"/>
    <w:rsid w:val="00F558FC"/>
    <w:rsid w:val="00F562B9"/>
    <w:rsid w:val="00F60850"/>
    <w:rsid w:val="00F64119"/>
    <w:rsid w:val="00F74065"/>
    <w:rsid w:val="00F758B5"/>
    <w:rsid w:val="00F81A06"/>
    <w:rsid w:val="00F82886"/>
    <w:rsid w:val="00F91473"/>
    <w:rsid w:val="00F91DE2"/>
    <w:rsid w:val="00FA1CC1"/>
    <w:rsid w:val="00FA69CD"/>
    <w:rsid w:val="00FA79A4"/>
    <w:rsid w:val="00FB1DFE"/>
    <w:rsid w:val="00FB7CA6"/>
    <w:rsid w:val="00FC4608"/>
    <w:rsid w:val="00FD15F4"/>
    <w:rsid w:val="00FD17A3"/>
    <w:rsid w:val="00FD1EC7"/>
    <w:rsid w:val="00FD45CD"/>
    <w:rsid w:val="00FD6322"/>
    <w:rsid w:val="00FD7BFA"/>
    <w:rsid w:val="00FE4AF0"/>
    <w:rsid w:val="00FE5703"/>
    <w:rsid w:val="00FE6776"/>
    <w:rsid w:val="00FF4C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AD88EAA"/>
  <w15:docId w15:val="{277CCC2A-B12D-4932-AED1-3CE29791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643E"/>
    <w:pPr>
      <w:tabs>
        <w:tab w:val="center" w:pos="4252"/>
        <w:tab w:val="right" w:pos="8504"/>
      </w:tabs>
      <w:snapToGrid w:val="0"/>
    </w:pPr>
  </w:style>
  <w:style w:type="character" w:customStyle="1" w:styleId="a4">
    <w:name w:val="ヘッダー (文字)"/>
    <w:link w:val="a3"/>
    <w:uiPriority w:val="99"/>
    <w:locked/>
    <w:rsid w:val="00A7643E"/>
    <w:rPr>
      <w:rFonts w:ascii="ＭＳ 明朝" w:eastAsia="ＭＳ 明朝" w:cs="ＭＳ 明朝"/>
      <w:color w:val="000000"/>
      <w:kern w:val="0"/>
      <w:sz w:val="24"/>
      <w:szCs w:val="24"/>
    </w:rPr>
  </w:style>
  <w:style w:type="paragraph" w:styleId="a5">
    <w:name w:val="footer"/>
    <w:basedOn w:val="a"/>
    <w:link w:val="a6"/>
    <w:uiPriority w:val="99"/>
    <w:unhideWhenUsed/>
    <w:rsid w:val="00A7643E"/>
    <w:pPr>
      <w:tabs>
        <w:tab w:val="center" w:pos="4252"/>
        <w:tab w:val="right" w:pos="8504"/>
      </w:tabs>
      <w:snapToGrid w:val="0"/>
    </w:pPr>
  </w:style>
  <w:style w:type="character" w:customStyle="1" w:styleId="a6">
    <w:name w:val="フッター (文字)"/>
    <w:link w:val="a5"/>
    <w:uiPriority w:val="99"/>
    <w:locked/>
    <w:rsid w:val="00A7643E"/>
    <w:rPr>
      <w:rFonts w:ascii="ＭＳ 明朝" w:eastAsia="ＭＳ 明朝" w:cs="ＭＳ 明朝"/>
      <w:color w:val="000000"/>
      <w:kern w:val="0"/>
      <w:sz w:val="24"/>
      <w:szCs w:val="24"/>
    </w:rPr>
  </w:style>
  <w:style w:type="paragraph" w:styleId="a7">
    <w:name w:val="Note Heading"/>
    <w:basedOn w:val="a"/>
    <w:next w:val="a"/>
    <w:link w:val="a8"/>
    <w:uiPriority w:val="99"/>
    <w:unhideWhenUsed/>
    <w:rsid w:val="00854E57"/>
    <w:pPr>
      <w:jc w:val="center"/>
    </w:pPr>
    <w:rPr>
      <w:rFonts w:hAnsi="Times New Roman" w:cs="Times New Roman"/>
      <w:spacing w:val="8"/>
    </w:rPr>
  </w:style>
  <w:style w:type="character" w:customStyle="1" w:styleId="a8">
    <w:name w:val="記 (文字)"/>
    <w:link w:val="a7"/>
    <w:uiPriority w:val="99"/>
    <w:locked/>
    <w:rsid w:val="00854E57"/>
    <w:rPr>
      <w:rFonts w:ascii="ＭＳ 明朝" w:cs="Times New Roman"/>
      <w:color w:val="000000"/>
      <w:spacing w:val="8"/>
      <w:kern w:val="0"/>
      <w:sz w:val="24"/>
      <w:szCs w:val="24"/>
    </w:rPr>
  </w:style>
  <w:style w:type="paragraph" w:styleId="a9">
    <w:name w:val="Closing"/>
    <w:basedOn w:val="a"/>
    <w:link w:val="aa"/>
    <w:uiPriority w:val="99"/>
    <w:unhideWhenUsed/>
    <w:rsid w:val="00854E57"/>
    <w:pPr>
      <w:jc w:val="right"/>
    </w:pPr>
    <w:rPr>
      <w:rFonts w:hAnsi="Times New Roman" w:cs="Times New Roman"/>
      <w:spacing w:val="8"/>
    </w:rPr>
  </w:style>
  <w:style w:type="character" w:customStyle="1" w:styleId="aa">
    <w:name w:val="結語 (文字)"/>
    <w:link w:val="a9"/>
    <w:uiPriority w:val="99"/>
    <w:locked/>
    <w:rsid w:val="00854E57"/>
    <w:rPr>
      <w:rFonts w:ascii="ＭＳ 明朝" w:cs="Times New Roman"/>
      <w:color w:val="000000"/>
      <w:spacing w:val="8"/>
      <w:kern w:val="0"/>
      <w:sz w:val="24"/>
      <w:szCs w:val="24"/>
    </w:rPr>
  </w:style>
  <w:style w:type="paragraph" w:customStyle="1" w:styleId="ab">
    <w:name w:val="標準(太郎文書スタイル)"/>
    <w:uiPriority w:val="99"/>
    <w:rsid w:val="00E56644"/>
    <w:pPr>
      <w:widowControl w:val="0"/>
      <w:overflowPunct w:val="0"/>
      <w:adjustRightInd w:val="0"/>
      <w:jc w:val="both"/>
      <w:textAlignment w:val="baseline"/>
    </w:pPr>
    <w:rPr>
      <w:rFonts w:ascii="ＭＳ 明朝" w:hAnsi="ＭＳ 明朝" w:cs="ＭＳ 明朝"/>
      <w:color w:val="000000"/>
      <w:sz w:val="24"/>
      <w:szCs w:val="24"/>
    </w:rPr>
  </w:style>
  <w:style w:type="paragraph" w:styleId="ac">
    <w:name w:val="Balloon Text"/>
    <w:basedOn w:val="a"/>
    <w:link w:val="ad"/>
    <w:uiPriority w:val="99"/>
    <w:semiHidden/>
    <w:unhideWhenUsed/>
    <w:rsid w:val="0043439A"/>
    <w:rPr>
      <w:rFonts w:ascii="Arial" w:eastAsia="ＭＳ ゴシック" w:hAnsi="Arial" w:cs="Times New Roman"/>
      <w:sz w:val="18"/>
      <w:szCs w:val="18"/>
    </w:rPr>
  </w:style>
  <w:style w:type="character" w:customStyle="1" w:styleId="ad">
    <w:name w:val="吹き出し (文字)"/>
    <w:link w:val="ac"/>
    <w:uiPriority w:val="99"/>
    <w:semiHidden/>
    <w:locked/>
    <w:rsid w:val="0043439A"/>
    <w:rPr>
      <w:rFonts w:ascii="Arial" w:eastAsia="ＭＳ ゴシック" w:hAnsi="Arial" w:cs="Times New Roman"/>
      <w:color w:val="000000"/>
      <w:kern w:val="0"/>
      <w:sz w:val="18"/>
      <w:szCs w:val="18"/>
    </w:rPr>
  </w:style>
  <w:style w:type="character" w:styleId="ae">
    <w:name w:val="Hyperlink"/>
    <w:uiPriority w:val="99"/>
    <w:unhideWhenUsed/>
    <w:rsid w:val="000938FC"/>
    <w:rPr>
      <w:rFonts w:cs="Times New Roman"/>
      <w:color w:val="0563C1"/>
      <w:u w:val="single"/>
    </w:rPr>
  </w:style>
  <w:style w:type="table" w:styleId="af">
    <w:name w:val="Table Grid"/>
    <w:basedOn w:val="a1"/>
    <w:uiPriority w:val="39"/>
    <w:rsid w:val="00116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6B4874"/>
    <w:pPr>
      <w:ind w:leftChars="400" w:left="840"/>
    </w:pPr>
  </w:style>
  <w:style w:type="character" w:styleId="af1">
    <w:name w:val="Unresolved Mention"/>
    <w:basedOn w:val="a0"/>
    <w:uiPriority w:val="99"/>
    <w:semiHidden/>
    <w:unhideWhenUsed/>
    <w:rsid w:val="00C57208"/>
    <w:rPr>
      <w:color w:val="605E5C"/>
      <w:shd w:val="clear" w:color="auto" w:fill="E1DFDD"/>
    </w:rPr>
  </w:style>
  <w:style w:type="paragraph" w:styleId="af2">
    <w:name w:val="Date"/>
    <w:basedOn w:val="a"/>
    <w:next w:val="a"/>
    <w:link w:val="af3"/>
    <w:uiPriority w:val="99"/>
    <w:semiHidden/>
    <w:unhideWhenUsed/>
    <w:rsid w:val="0097257F"/>
  </w:style>
  <w:style w:type="character" w:customStyle="1" w:styleId="af3">
    <w:name w:val="日付 (文字)"/>
    <w:basedOn w:val="a0"/>
    <w:link w:val="af2"/>
    <w:uiPriority w:val="99"/>
    <w:semiHidden/>
    <w:rsid w:val="0097257F"/>
    <w:rPr>
      <w:rFonts w:ascii="ＭＳ 明朝" w:hAnsi="ＭＳ 明朝" w:cs="ＭＳ 明朝"/>
      <w:color w:val="000000"/>
      <w:sz w:val="24"/>
      <w:szCs w:val="24"/>
    </w:rPr>
  </w:style>
  <w:style w:type="paragraph" w:styleId="af4">
    <w:name w:val="Revision"/>
    <w:hidden/>
    <w:uiPriority w:val="99"/>
    <w:semiHidden/>
    <w:rsid w:val="00EB7E81"/>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755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ukaisystem@nca.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2AA1E-7FBB-41F1-8D89-D1B7F2512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3</Pages>
  <Words>390</Words>
  <Characters>2228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2613</CharactersWithSpaces>
  <SharedDoc>false</SharedDoc>
  <HLinks>
    <vt:vector size="6" baseType="variant">
      <vt:variant>
        <vt:i4>7143433</vt:i4>
      </vt:variant>
      <vt:variant>
        <vt:i4>4</vt:i4>
      </vt:variant>
      <vt:variant>
        <vt:i4>0</vt:i4>
      </vt:variant>
      <vt:variant>
        <vt:i4>5</vt:i4>
      </vt:variant>
      <vt:variant>
        <vt:lpwstr>mailto:koukaisystem@nca.or.jp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nouchi13</dc:creator>
  <cp:keywords/>
  <dc:description/>
  <cp:lastModifiedBy>小嶋淳史</cp:lastModifiedBy>
  <cp:revision>32</cp:revision>
  <cp:lastPrinted>2026-02-02T07:08:00Z</cp:lastPrinted>
  <dcterms:created xsi:type="dcterms:W3CDTF">2025-03-11T12:34:00Z</dcterms:created>
  <dcterms:modified xsi:type="dcterms:W3CDTF">2026-02-03T08:20:00Z</dcterms:modified>
</cp:coreProperties>
</file>